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B03" w:rsidRDefault="00C26B03">
      <w:pPr>
        <w:pStyle w:val="Textoindependiente"/>
        <w:rPr>
          <w:sz w:val="20"/>
        </w:rPr>
      </w:pPr>
      <w:r w:rsidRPr="00C26B03">
        <w:pict>
          <v:line id="_x0000_s1029" style="position:absolute;z-index:251655168;mso-position-horizontal-relative:page;mso-position-vertical-relative:page" from=".5pt,738.65pt" to=".5pt,0" strokeweight=".424mm">
            <w10:wrap anchorx="page" anchory="page"/>
          </v:line>
        </w:pict>
      </w:r>
      <w:r w:rsidRPr="00C26B03">
        <w:pict>
          <v:line id="_x0000_s1028" style="position:absolute;z-index:251656192;mso-position-horizontal-relative:page;mso-position-vertical-relative:page" from="245.2pt,.35pt" to="612pt,.35pt" strokeweight=".25431mm">
            <w10:wrap anchorx="page" anchory="page"/>
          </v:line>
        </w:pict>
      </w:r>
    </w:p>
    <w:p w:rsidR="00C26B03" w:rsidRDefault="00C26B03">
      <w:pPr>
        <w:pStyle w:val="Textoindependiente"/>
        <w:rPr>
          <w:sz w:val="20"/>
        </w:rPr>
      </w:pPr>
    </w:p>
    <w:p w:rsidR="00C26B03" w:rsidRDefault="00C26B03">
      <w:pPr>
        <w:pStyle w:val="Textoindependiente"/>
        <w:rPr>
          <w:sz w:val="20"/>
        </w:rPr>
      </w:pPr>
    </w:p>
    <w:p w:rsidR="00C26B03" w:rsidRDefault="00C26B03">
      <w:pPr>
        <w:pStyle w:val="Textoindependiente"/>
        <w:rPr>
          <w:sz w:val="20"/>
        </w:rPr>
      </w:pPr>
    </w:p>
    <w:p w:rsidR="00C26B03" w:rsidRDefault="00C26B03">
      <w:pPr>
        <w:pStyle w:val="Textoindependiente"/>
        <w:rPr>
          <w:sz w:val="20"/>
        </w:rPr>
      </w:pPr>
    </w:p>
    <w:p w:rsidR="00C26B03" w:rsidRDefault="00C26B03">
      <w:pPr>
        <w:pStyle w:val="Textoindependiente"/>
        <w:rPr>
          <w:sz w:val="20"/>
        </w:rPr>
      </w:pPr>
    </w:p>
    <w:p w:rsidR="00C26B03" w:rsidRDefault="00C26B03">
      <w:pPr>
        <w:pStyle w:val="Textoindependiente"/>
        <w:rPr>
          <w:sz w:val="20"/>
        </w:rPr>
      </w:pPr>
    </w:p>
    <w:p w:rsidR="00C26B03" w:rsidRDefault="00C26B03">
      <w:pPr>
        <w:pStyle w:val="Textoindependiente"/>
        <w:rPr>
          <w:sz w:val="20"/>
        </w:rPr>
      </w:pPr>
    </w:p>
    <w:p w:rsidR="00C26B03" w:rsidRDefault="00C26B03">
      <w:pPr>
        <w:pStyle w:val="Textoindependiente"/>
        <w:rPr>
          <w:sz w:val="20"/>
        </w:rPr>
      </w:pPr>
    </w:p>
    <w:p w:rsidR="00C26B03" w:rsidRDefault="00C26B03">
      <w:pPr>
        <w:pStyle w:val="Textoindependiente"/>
        <w:spacing w:before="10"/>
        <w:rPr>
          <w:sz w:val="18"/>
        </w:rPr>
      </w:pPr>
    </w:p>
    <w:p w:rsidR="00C26B03" w:rsidRDefault="009939DA">
      <w:pPr>
        <w:pStyle w:val="Textoindependiente"/>
        <w:ind w:left="1672"/>
        <w:rPr>
          <w:sz w:val="20"/>
        </w:rPr>
      </w:pPr>
      <w:r>
        <w:rPr>
          <w:noProof/>
          <w:sz w:val="20"/>
          <w:lang w:val="es-ES" w:eastAsia="es-ES"/>
        </w:rPr>
        <w:drawing>
          <wp:inline distT="0" distB="0" distL="0" distR="0">
            <wp:extent cx="3732080" cy="829055"/>
            <wp:effectExtent l="19050" t="0" r="172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732080" cy="829055"/>
                    </a:xfrm>
                    <a:prstGeom prst="rect">
                      <a:avLst/>
                    </a:prstGeom>
                  </pic:spPr>
                </pic:pic>
              </a:graphicData>
            </a:graphic>
          </wp:inline>
        </w:drawing>
      </w:r>
    </w:p>
    <w:p w:rsidR="00C26B03" w:rsidRPr="00C63B30" w:rsidRDefault="009939DA">
      <w:pPr>
        <w:tabs>
          <w:tab w:val="left" w:pos="3720"/>
        </w:tabs>
        <w:spacing w:before="42"/>
        <w:ind w:left="105"/>
        <w:rPr>
          <w:rFonts w:ascii="Arial"/>
          <w:b/>
          <w:sz w:val="55"/>
          <w:lang w:val="es-ES"/>
        </w:rPr>
      </w:pPr>
      <w:r w:rsidRPr="00C63B30">
        <w:rPr>
          <w:rFonts w:ascii="Arial"/>
          <w:color w:val="030103"/>
          <w:sz w:val="55"/>
          <w:lang w:val="es-ES"/>
        </w:rPr>
        <w:t>ACTUALIDAD</w:t>
      </w:r>
      <w:r w:rsidRPr="00C63B30">
        <w:rPr>
          <w:rFonts w:ascii="Arial"/>
          <w:color w:val="030103"/>
          <w:sz w:val="55"/>
          <w:lang w:val="es-ES"/>
        </w:rPr>
        <w:tab/>
      </w:r>
      <w:r w:rsidRPr="00C63B30">
        <w:rPr>
          <w:rFonts w:ascii="Arial"/>
          <w:color w:val="030103"/>
          <w:w w:val="95"/>
          <w:sz w:val="55"/>
          <w:lang w:val="es-ES"/>
        </w:rPr>
        <w:t>DE</w:t>
      </w:r>
      <w:r w:rsidRPr="00C63B30">
        <w:rPr>
          <w:rFonts w:ascii="Arial"/>
          <w:color w:val="030103"/>
          <w:spacing w:val="-78"/>
          <w:w w:val="95"/>
          <w:sz w:val="55"/>
          <w:lang w:val="es-ES"/>
        </w:rPr>
        <w:t xml:space="preserve"> </w:t>
      </w:r>
      <w:r w:rsidRPr="00C63B30">
        <w:rPr>
          <w:rFonts w:ascii="Arial"/>
          <w:color w:val="030103"/>
          <w:w w:val="95"/>
          <w:sz w:val="55"/>
          <w:lang w:val="es-ES"/>
        </w:rPr>
        <w:t>SU</w:t>
      </w:r>
      <w:r w:rsidRPr="00C63B30">
        <w:rPr>
          <w:rFonts w:ascii="Arial"/>
          <w:color w:val="030103"/>
          <w:spacing w:val="-68"/>
          <w:w w:val="95"/>
          <w:sz w:val="55"/>
          <w:lang w:val="es-ES"/>
        </w:rPr>
        <w:t xml:space="preserve"> </w:t>
      </w:r>
      <w:r w:rsidRPr="00C63B30">
        <w:rPr>
          <w:rFonts w:ascii="Arial"/>
          <w:b/>
          <w:color w:val="030103"/>
          <w:w w:val="95"/>
          <w:sz w:val="55"/>
          <w:lang w:val="es-ES"/>
        </w:rPr>
        <w:t>PENSAMIENTO</w:t>
      </w:r>
    </w:p>
    <w:p w:rsidR="00C26B03" w:rsidRPr="00C63B30" w:rsidRDefault="009939DA">
      <w:pPr>
        <w:pStyle w:val="Textoindependiente"/>
        <w:spacing w:before="7"/>
        <w:rPr>
          <w:rFonts w:ascii="Arial"/>
          <w:b/>
          <w:sz w:val="26"/>
          <w:lang w:val="es-ES"/>
        </w:rPr>
      </w:pPr>
      <w:r>
        <w:rPr>
          <w:noProof/>
          <w:lang w:val="es-ES" w:eastAsia="es-ES"/>
        </w:rPr>
        <w:drawing>
          <wp:anchor distT="0" distB="0" distL="0" distR="0" simplePos="0" relativeHeight="251658240" behindDoc="0" locked="0" layoutInCell="1" allowOverlap="1">
            <wp:simplePos x="0" y="0"/>
            <wp:positionH relativeFrom="page">
              <wp:posOffset>1428701</wp:posOffset>
            </wp:positionH>
            <wp:positionV relativeFrom="paragraph">
              <wp:posOffset>219437</wp:posOffset>
            </wp:positionV>
            <wp:extent cx="4927322" cy="5120640"/>
            <wp:effectExtent l="19050" t="0" r="6628"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4927322" cy="5120640"/>
                    </a:xfrm>
                    <a:prstGeom prst="rect">
                      <a:avLst/>
                    </a:prstGeom>
                  </pic:spPr>
                </pic:pic>
              </a:graphicData>
            </a:graphic>
          </wp:anchor>
        </w:drawing>
      </w:r>
    </w:p>
    <w:p w:rsidR="00C26B03" w:rsidRPr="00C63B30" w:rsidRDefault="00C26B03">
      <w:pPr>
        <w:pStyle w:val="Textoindependiente"/>
        <w:rPr>
          <w:rFonts w:ascii="Arial"/>
          <w:b/>
          <w:sz w:val="20"/>
          <w:lang w:val="es-ES"/>
        </w:rPr>
      </w:pPr>
    </w:p>
    <w:p w:rsidR="00C26B03" w:rsidRPr="00C63B30" w:rsidRDefault="009939DA">
      <w:pPr>
        <w:pStyle w:val="Textoindependiente"/>
        <w:spacing w:before="4"/>
        <w:rPr>
          <w:rFonts w:ascii="Arial"/>
          <w:b/>
          <w:sz w:val="28"/>
          <w:lang w:val="es-ES"/>
        </w:rPr>
      </w:pPr>
      <w:r>
        <w:rPr>
          <w:noProof/>
          <w:lang w:val="es-ES" w:eastAsia="es-ES"/>
        </w:rPr>
        <w:drawing>
          <wp:anchor distT="0" distB="0" distL="0" distR="0" simplePos="0" relativeHeight="251659264" behindDoc="0" locked="0" layoutInCell="1" allowOverlap="1">
            <wp:simplePos x="0" y="0"/>
            <wp:positionH relativeFrom="page">
              <wp:posOffset>2771924</wp:posOffset>
            </wp:positionH>
            <wp:positionV relativeFrom="paragraph">
              <wp:posOffset>232370</wp:posOffset>
            </wp:positionV>
            <wp:extent cx="2219734" cy="353568"/>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2219734" cy="353568"/>
                    </a:xfrm>
                    <a:prstGeom prst="rect">
                      <a:avLst/>
                    </a:prstGeom>
                  </pic:spPr>
                </pic:pic>
              </a:graphicData>
            </a:graphic>
          </wp:anchor>
        </w:drawing>
      </w:r>
    </w:p>
    <w:p w:rsidR="00C26B03" w:rsidRPr="00C63B30" w:rsidRDefault="00C26B03">
      <w:pPr>
        <w:rPr>
          <w:rFonts w:ascii="Arial"/>
          <w:sz w:val="28"/>
          <w:lang w:val="es-ES"/>
        </w:rPr>
        <w:sectPr w:rsidR="00C26B03" w:rsidRPr="00C63B30">
          <w:type w:val="continuous"/>
          <w:pgSz w:w="12240" w:h="15840"/>
          <w:pgMar w:top="0" w:right="1520" w:bottom="280" w:left="1520" w:header="720" w:footer="720" w:gutter="0"/>
          <w:cols w:space="720"/>
        </w:sectPr>
      </w:pPr>
    </w:p>
    <w:p w:rsidR="00C26B03" w:rsidRPr="00C63B30" w:rsidRDefault="00C26B03">
      <w:pPr>
        <w:pStyle w:val="Textoindependiente"/>
        <w:rPr>
          <w:rFonts w:ascii="Arial"/>
          <w:b/>
          <w:sz w:val="20"/>
          <w:lang w:val="es-ES"/>
        </w:rPr>
      </w:pPr>
    </w:p>
    <w:p w:rsidR="00C26B03" w:rsidRPr="00C63B30" w:rsidRDefault="00C26B03">
      <w:pPr>
        <w:pStyle w:val="Textoindependiente"/>
        <w:rPr>
          <w:rFonts w:ascii="Arial"/>
          <w:b/>
          <w:sz w:val="20"/>
          <w:lang w:val="es-ES"/>
        </w:rPr>
      </w:pPr>
    </w:p>
    <w:p w:rsidR="00C26B03" w:rsidRPr="00C63B30" w:rsidRDefault="00C26B03">
      <w:pPr>
        <w:pStyle w:val="Textoindependiente"/>
        <w:rPr>
          <w:rFonts w:ascii="Arial"/>
          <w:b/>
          <w:sz w:val="20"/>
          <w:lang w:val="es-ES"/>
        </w:rPr>
      </w:pPr>
    </w:p>
    <w:p w:rsidR="00C26B03" w:rsidRPr="00C63B30" w:rsidRDefault="00C26B03">
      <w:pPr>
        <w:pStyle w:val="Textoindependiente"/>
        <w:rPr>
          <w:rFonts w:ascii="Arial"/>
          <w:b/>
          <w:sz w:val="20"/>
          <w:lang w:val="es-ES"/>
        </w:rPr>
      </w:pPr>
    </w:p>
    <w:p w:rsidR="00C26B03" w:rsidRPr="00C63B30" w:rsidRDefault="00C26B03">
      <w:pPr>
        <w:pStyle w:val="Textoindependiente"/>
        <w:rPr>
          <w:rFonts w:ascii="Arial"/>
          <w:b/>
          <w:sz w:val="20"/>
          <w:lang w:val="es-ES"/>
        </w:rPr>
      </w:pPr>
    </w:p>
    <w:p w:rsidR="00C26B03" w:rsidRPr="00C63B30" w:rsidRDefault="00C26B03">
      <w:pPr>
        <w:pStyle w:val="Textoindependiente"/>
        <w:rPr>
          <w:rFonts w:ascii="Arial"/>
          <w:b/>
          <w:sz w:val="20"/>
          <w:lang w:val="es-ES"/>
        </w:rPr>
      </w:pPr>
    </w:p>
    <w:p w:rsidR="00C26B03" w:rsidRPr="00C63B30" w:rsidRDefault="00C26B03">
      <w:pPr>
        <w:pStyle w:val="Textoindependiente"/>
        <w:rPr>
          <w:rFonts w:ascii="Arial"/>
          <w:b/>
          <w:sz w:val="20"/>
          <w:lang w:val="es-ES"/>
        </w:rPr>
      </w:pPr>
    </w:p>
    <w:p w:rsidR="00C26B03" w:rsidRPr="00C63B30" w:rsidRDefault="00C26B03">
      <w:pPr>
        <w:pStyle w:val="Textoindependiente"/>
        <w:rPr>
          <w:rFonts w:ascii="Arial"/>
          <w:b/>
          <w:sz w:val="20"/>
          <w:lang w:val="es-ES"/>
        </w:rPr>
      </w:pPr>
    </w:p>
    <w:p w:rsidR="00C26B03" w:rsidRPr="00C63B30" w:rsidRDefault="00C26B03">
      <w:pPr>
        <w:pStyle w:val="Textoindependiente"/>
        <w:rPr>
          <w:rFonts w:ascii="Arial"/>
          <w:b/>
          <w:sz w:val="20"/>
          <w:lang w:val="es-ES"/>
        </w:rPr>
      </w:pPr>
    </w:p>
    <w:p w:rsidR="00C26B03" w:rsidRPr="00C63B30" w:rsidRDefault="00C26B03">
      <w:pPr>
        <w:pStyle w:val="Textoindependiente"/>
        <w:rPr>
          <w:rFonts w:ascii="Arial"/>
          <w:b/>
          <w:sz w:val="20"/>
          <w:lang w:val="es-ES"/>
        </w:rPr>
      </w:pPr>
    </w:p>
    <w:p w:rsidR="00C26B03" w:rsidRPr="00C63B30" w:rsidRDefault="00C26B03">
      <w:pPr>
        <w:pStyle w:val="Textoindependiente"/>
        <w:rPr>
          <w:rFonts w:ascii="Arial"/>
          <w:b/>
          <w:sz w:val="20"/>
          <w:lang w:val="es-ES"/>
        </w:rPr>
      </w:pPr>
    </w:p>
    <w:p w:rsidR="00C26B03" w:rsidRPr="00C63B30" w:rsidRDefault="00C26B03">
      <w:pPr>
        <w:pStyle w:val="Textoindependiente"/>
        <w:rPr>
          <w:rFonts w:ascii="Arial"/>
          <w:b/>
          <w:sz w:val="20"/>
          <w:lang w:val="es-ES"/>
        </w:rPr>
      </w:pPr>
    </w:p>
    <w:p w:rsidR="00C26B03" w:rsidRPr="00C63B30" w:rsidRDefault="00C26B03">
      <w:pPr>
        <w:pStyle w:val="Textoindependiente"/>
        <w:spacing w:before="1"/>
        <w:rPr>
          <w:rFonts w:ascii="Arial"/>
          <w:b/>
          <w:sz w:val="25"/>
          <w:lang w:val="es-ES"/>
        </w:rPr>
      </w:pPr>
    </w:p>
    <w:p w:rsidR="00C26B03" w:rsidRPr="00C63B30" w:rsidRDefault="00C26B03">
      <w:pPr>
        <w:rPr>
          <w:rFonts w:ascii="Arial"/>
          <w:sz w:val="25"/>
          <w:lang w:val="es-ES"/>
        </w:rPr>
        <w:sectPr w:rsidR="00C26B03" w:rsidRPr="00C63B30">
          <w:pgSz w:w="11900" w:h="16840"/>
          <w:pgMar w:top="1580" w:right="1280" w:bottom="280" w:left="1300" w:header="720" w:footer="720" w:gutter="0"/>
          <w:cols w:space="720"/>
        </w:sectPr>
      </w:pPr>
    </w:p>
    <w:p w:rsidR="00C26B03" w:rsidRPr="00C63B30" w:rsidRDefault="009939DA">
      <w:pPr>
        <w:pStyle w:val="Heading1"/>
        <w:ind w:left="404"/>
        <w:rPr>
          <w:rFonts w:ascii="Arial" w:hAnsi="Arial"/>
          <w:b w:val="0"/>
          <w:sz w:val="34"/>
          <w:lang w:val="es-ES"/>
        </w:rPr>
      </w:pPr>
      <w:r w:rsidRPr="00C63B30">
        <w:rPr>
          <w:color w:val="050505"/>
          <w:spacing w:val="-1"/>
          <w:w w:val="108"/>
          <w:lang w:val="es-ES"/>
        </w:rPr>
        <w:lastRenderedPageBreak/>
        <w:t>PHILIP</w:t>
      </w:r>
      <w:r w:rsidRPr="00C63B30">
        <w:rPr>
          <w:color w:val="050505"/>
          <w:w w:val="108"/>
          <w:lang w:val="es-ES"/>
        </w:rPr>
        <w:t>P</w:t>
      </w:r>
      <w:r w:rsidRPr="00C63B30">
        <w:rPr>
          <w:color w:val="050505"/>
          <w:spacing w:val="68"/>
          <w:lang w:val="es-ES"/>
        </w:rPr>
        <w:t xml:space="preserve"> </w:t>
      </w:r>
      <w:r w:rsidRPr="00C63B30">
        <w:rPr>
          <w:color w:val="050505"/>
          <w:spacing w:val="-3"/>
          <w:w w:val="107"/>
          <w:lang w:val="es-ES"/>
        </w:rPr>
        <w:t>MAINL</w:t>
      </w:r>
      <w:r w:rsidRPr="00C63B30">
        <w:rPr>
          <w:color w:val="050505"/>
          <w:spacing w:val="-414"/>
          <w:w w:val="107"/>
          <w:lang w:val="es-ES"/>
        </w:rPr>
        <w:t>A</w:t>
      </w:r>
      <w:r w:rsidRPr="00C63B30">
        <w:rPr>
          <w:rFonts w:ascii="Arial" w:hAnsi="Arial"/>
          <w:b w:val="0"/>
          <w:color w:val="050505"/>
          <w:spacing w:val="-2"/>
          <w:w w:val="109"/>
          <w:position w:val="42"/>
          <w:sz w:val="34"/>
          <w:lang w:val="es-ES"/>
        </w:rPr>
        <w:t>••</w:t>
      </w:r>
    </w:p>
    <w:p w:rsidR="00C26B03" w:rsidRPr="00C63B30" w:rsidRDefault="009939DA">
      <w:pPr>
        <w:spacing w:before="201"/>
        <w:ind w:left="111"/>
        <w:rPr>
          <w:b/>
          <w:sz w:val="67"/>
          <w:lang w:val="es-ES"/>
        </w:rPr>
      </w:pPr>
      <w:r w:rsidRPr="00C63B30">
        <w:rPr>
          <w:lang w:val="es-ES"/>
        </w:rPr>
        <w:br w:type="column"/>
      </w:r>
      <w:r w:rsidRPr="00C63B30">
        <w:rPr>
          <w:b/>
          <w:color w:val="050505"/>
          <w:w w:val="105"/>
          <w:sz w:val="67"/>
          <w:lang w:val="es-ES"/>
        </w:rPr>
        <w:lastRenderedPageBreak/>
        <w:t>NDER.</w:t>
      </w:r>
    </w:p>
    <w:p w:rsidR="00C26B03" w:rsidRPr="00C63B30" w:rsidRDefault="00C26B03">
      <w:pPr>
        <w:rPr>
          <w:sz w:val="67"/>
          <w:lang w:val="es-ES"/>
        </w:rPr>
        <w:sectPr w:rsidR="00C26B03" w:rsidRPr="00C63B30">
          <w:type w:val="continuous"/>
          <w:pgSz w:w="11900" w:h="16840"/>
          <w:pgMar w:top="0" w:right="1280" w:bottom="280" w:left="1300" w:header="720" w:footer="720" w:gutter="0"/>
          <w:cols w:num="2" w:space="720" w:equalWidth="0">
            <w:col w:w="6413" w:space="40"/>
            <w:col w:w="2867"/>
          </w:cols>
        </w:sectPr>
      </w:pPr>
    </w:p>
    <w:p w:rsidR="00C26B03" w:rsidRPr="00C63B30" w:rsidRDefault="009939DA">
      <w:pPr>
        <w:tabs>
          <w:tab w:val="left" w:pos="6085"/>
          <w:tab w:val="left" w:pos="7328"/>
        </w:tabs>
        <w:spacing w:before="171" w:line="290" w:lineRule="auto"/>
        <w:ind w:left="1055" w:right="1096"/>
        <w:jc w:val="center"/>
        <w:rPr>
          <w:b/>
          <w:sz w:val="67"/>
          <w:lang w:val="es-ES"/>
        </w:rPr>
      </w:pPr>
      <w:r w:rsidRPr="00C63B30">
        <w:rPr>
          <w:b/>
          <w:color w:val="050505"/>
          <w:w w:val="105"/>
          <w:sz w:val="67"/>
          <w:lang w:val="es-ES"/>
        </w:rPr>
        <w:lastRenderedPageBreak/>
        <w:t>ACTUALIDAD</w:t>
      </w:r>
      <w:r w:rsidRPr="00C63B30">
        <w:rPr>
          <w:b/>
          <w:color w:val="050505"/>
          <w:w w:val="105"/>
          <w:sz w:val="67"/>
          <w:lang w:val="es-ES"/>
        </w:rPr>
        <w:tab/>
        <w:t>DE</w:t>
      </w:r>
      <w:r w:rsidRPr="00C63B30">
        <w:rPr>
          <w:b/>
          <w:color w:val="050505"/>
          <w:w w:val="105"/>
          <w:sz w:val="67"/>
          <w:lang w:val="es-ES"/>
        </w:rPr>
        <w:tab/>
      </w:r>
      <w:r w:rsidRPr="00C63B30">
        <w:rPr>
          <w:b/>
          <w:color w:val="050505"/>
          <w:spacing w:val="-9"/>
          <w:w w:val="105"/>
          <w:sz w:val="67"/>
          <w:lang w:val="es-ES"/>
        </w:rPr>
        <w:t xml:space="preserve">SU </w:t>
      </w:r>
      <w:r w:rsidRPr="00C63B30">
        <w:rPr>
          <w:b/>
          <w:color w:val="050505"/>
          <w:w w:val="105"/>
          <w:sz w:val="67"/>
          <w:lang w:val="es-ES"/>
        </w:rPr>
        <w:t>PENSAMIENTO</w:t>
      </w:r>
    </w:p>
    <w:p w:rsidR="00C26B03" w:rsidRPr="00C63B30" w:rsidRDefault="00C26B03">
      <w:pPr>
        <w:pStyle w:val="Textoindependiente"/>
        <w:spacing w:before="4"/>
        <w:rPr>
          <w:b/>
          <w:sz w:val="106"/>
          <w:lang w:val="es-ES"/>
        </w:rPr>
      </w:pPr>
    </w:p>
    <w:p w:rsidR="00C26B03" w:rsidRPr="00C63B30" w:rsidRDefault="009939DA">
      <w:pPr>
        <w:ind w:left="1055" w:right="1065"/>
        <w:jc w:val="center"/>
        <w:rPr>
          <w:lang w:val="es-ES"/>
        </w:rPr>
      </w:pPr>
      <w:r w:rsidRPr="00C63B30">
        <w:rPr>
          <w:color w:val="050505"/>
          <w:w w:val="110"/>
          <w:lang w:val="es-ES"/>
        </w:rPr>
        <w:t>COORDINADOR:</w:t>
      </w:r>
    </w:p>
    <w:p w:rsidR="00C26B03" w:rsidRPr="00C63B30" w:rsidRDefault="00C26B03">
      <w:pPr>
        <w:pStyle w:val="Textoindependiente"/>
        <w:spacing w:before="10"/>
        <w:rPr>
          <w:lang w:val="es-ES"/>
        </w:rPr>
      </w:pPr>
    </w:p>
    <w:p w:rsidR="00C26B03" w:rsidRPr="00C63B30" w:rsidRDefault="009939DA">
      <w:pPr>
        <w:ind w:left="1055" w:right="1060"/>
        <w:jc w:val="center"/>
        <w:rPr>
          <w:sz w:val="23"/>
          <w:lang w:val="es-ES"/>
        </w:rPr>
      </w:pPr>
      <w:r w:rsidRPr="00C63B30">
        <w:rPr>
          <w:color w:val="050505"/>
          <w:w w:val="110"/>
          <w:sz w:val="23"/>
          <w:lang w:val="es-ES"/>
        </w:rPr>
        <w:t>OSCAR FERNANDO BURGOS CRUZ</w:t>
      </w:r>
    </w:p>
    <w:p w:rsidR="00C26B03" w:rsidRPr="00C63B30" w:rsidRDefault="00C26B03">
      <w:pPr>
        <w:pStyle w:val="Textoindependiente"/>
        <w:rPr>
          <w:sz w:val="20"/>
          <w:lang w:val="es-ES"/>
        </w:rPr>
      </w:pPr>
    </w:p>
    <w:p w:rsidR="00C26B03" w:rsidRPr="00C63B30" w:rsidRDefault="00C26B03">
      <w:pPr>
        <w:pStyle w:val="Textoindependiente"/>
        <w:rPr>
          <w:sz w:val="20"/>
          <w:lang w:val="es-ES"/>
        </w:rPr>
      </w:pPr>
    </w:p>
    <w:p w:rsidR="00C26B03" w:rsidRPr="00C63B30" w:rsidRDefault="00C26B03">
      <w:pPr>
        <w:pStyle w:val="Textoindependiente"/>
        <w:rPr>
          <w:sz w:val="20"/>
          <w:lang w:val="es-ES"/>
        </w:rPr>
      </w:pPr>
    </w:p>
    <w:p w:rsidR="00C26B03" w:rsidRPr="00C63B30" w:rsidRDefault="00C26B03">
      <w:pPr>
        <w:pStyle w:val="Textoindependiente"/>
        <w:rPr>
          <w:sz w:val="20"/>
          <w:lang w:val="es-ES"/>
        </w:rPr>
      </w:pPr>
    </w:p>
    <w:p w:rsidR="00C26B03" w:rsidRPr="00C63B30" w:rsidRDefault="00C26B03">
      <w:pPr>
        <w:pStyle w:val="Textoindependiente"/>
        <w:rPr>
          <w:sz w:val="20"/>
          <w:lang w:val="es-ES"/>
        </w:rPr>
      </w:pPr>
    </w:p>
    <w:p w:rsidR="00C26B03" w:rsidRPr="00C63B30" w:rsidRDefault="00C26B03">
      <w:pPr>
        <w:pStyle w:val="Textoindependiente"/>
        <w:rPr>
          <w:sz w:val="20"/>
          <w:lang w:val="es-ES"/>
        </w:rPr>
      </w:pPr>
    </w:p>
    <w:p w:rsidR="00C26B03" w:rsidRPr="00C63B30" w:rsidRDefault="00C26B03">
      <w:pPr>
        <w:pStyle w:val="Textoindependiente"/>
        <w:rPr>
          <w:sz w:val="20"/>
          <w:lang w:val="es-ES"/>
        </w:rPr>
      </w:pPr>
    </w:p>
    <w:p w:rsidR="00C26B03" w:rsidRPr="00C63B30" w:rsidRDefault="00C26B03">
      <w:pPr>
        <w:pStyle w:val="Textoindependiente"/>
        <w:rPr>
          <w:sz w:val="20"/>
          <w:lang w:val="es-ES"/>
        </w:rPr>
      </w:pPr>
    </w:p>
    <w:p w:rsidR="00C26B03" w:rsidRPr="00C63B30" w:rsidRDefault="00C26B03">
      <w:pPr>
        <w:pStyle w:val="Textoindependiente"/>
        <w:rPr>
          <w:sz w:val="20"/>
          <w:lang w:val="es-ES"/>
        </w:rPr>
      </w:pPr>
    </w:p>
    <w:p w:rsidR="00C26B03" w:rsidRPr="00C63B30" w:rsidRDefault="00C26B03">
      <w:pPr>
        <w:pStyle w:val="Textoindependiente"/>
        <w:rPr>
          <w:sz w:val="20"/>
          <w:lang w:val="es-ES"/>
        </w:rPr>
      </w:pPr>
    </w:p>
    <w:p w:rsidR="00C26B03" w:rsidRPr="00C63B30" w:rsidRDefault="00C26B03">
      <w:pPr>
        <w:pStyle w:val="Textoindependiente"/>
        <w:rPr>
          <w:sz w:val="20"/>
          <w:lang w:val="es-ES"/>
        </w:rPr>
      </w:pPr>
    </w:p>
    <w:p w:rsidR="00C26B03" w:rsidRPr="00C63B30" w:rsidRDefault="00C26B03">
      <w:pPr>
        <w:pStyle w:val="Textoindependiente"/>
        <w:rPr>
          <w:sz w:val="20"/>
          <w:lang w:val="es-ES"/>
        </w:rPr>
      </w:pPr>
    </w:p>
    <w:p w:rsidR="00C26B03" w:rsidRPr="00C63B30" w:rsidRDefault="00C26B03">
      <w:pPr>
        <w:pStyle w:val="Textoindependiente"/>
        <w:rPr>
          <w:sz w:val="20"/>
          <w:lang w:val="es-ES"/>
        </w:rPr>
      </w:pPr>
    </w:p>
    <w:p w:rsidR="00C26B03" w:rsidRPr="00C63B30" w:rsidRDefault="00C26B03">
      <w:pPr>
        <w:pStyle w:val="Textoindependiente"/>
        <w:rPr>
          <w:sz w:val="20"/>
          <w:lang w:val="es-ES"/>
        </w:rPr>
      </w:pPr>
    </w:p>
    <w:p w:rsidR="00C26B03" w:rsidRPr="00C63B30" w:rsidRDefault="00C26B03">
      <w:pPr>
        <w:pStyle w:val="Textoindependiente"/>
        <w:rPr>
          <w:sz w:val="20"/>
          <w:lang w:val="es-ES"/>
        </w:rPr>
      </w:pPr>
    </w:p>
    <w:p w:rsidR="00C26B03" w:rsidRPr="00C63B30" w:rsidRDefault="00C26B03">
      <w:pPr>
        <w:pStyle w:val="Textoindependiente"/>
        <w:rPr>
          <w:sz w:val="20"/>
          <w:lang w:val="es-ES"/>
        </w:rPr>
      </w:pPr>
    </w:p>
    <w:p w:rsidR="00C26B03" w:rsidRPr="00C63B30" w:rsidRDefault="009939DA">
      <w:pPr>
        <w:pStyle w:val="Textoindependiente"/>
        <w:spacing w:before="11"/>
        <w:rPr>
          <w:sz w:val="27"/>
          <w:lang w:val="es-ES"/>
        </w:rPr>
      </w:pPr>
      <w:r>
        <w:rPr>
          <w:noProof/>
          <w:lang w:val="es-ES" w:eastAsia="es-ES"/>
        </w:rPr>
        <w:drawing>
          <wp:anchor distT="0" distB="0" distL="0" distR="0" simplePos="0" relativeHeight="251654144" behindDoc="0" locked="0" layoutInCell="1" allowOverlap="1">
            <wp:simplePos x="0" y="0"/>
            <wp:positionH relativeFrom="page">
              <wp:posOffset>4847951</wp:posOffset>
            </wp:positionH>
            <wp:positionV relativeFrom="paragraph">
              <wp:posOffset>228990</wp:posOffset>
            </wp:positionV>
            <wp:extent cx="780662" cy="999744"/>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780662" cy="999744"/>
                    </a:xfrm>
                    <a:prstGeom prst="rect">
                      <a:avLst/>
                    </a:prstGeom>
                  </pic:spPr>
                </pic:pic>
              </a:graphicData>
            </a:graphic>
          </wp:anchor>
        </w:drawing>
      </w:r>
    </w:p>
    <w:p w:rsidR="00C26B03" w:rsidRPr="00C63B30" w:rsidRDefault="009939DA">
      <w:pPr>
        <w:spacing w:before="58"/>
        <w:ind w:left="5621" w:right="1096"/>
        <w:jc w:val="center"/>
        <w:rPr>
          <w:rFonts w:ascii="Arial" w:hAnsi="Arial"/>
          <w:sz w:val="15"/>
          <w:lang w:val="es-ES"/>
        </w:rPr>
      </w:pPr>
      <w:r w:rsidRPr="00C63B30">
        <w:rPr>
          <w:rFonts w:ascii="Arial" w:hAnsi="Arial"/>
          <w:color w:val="2F2F2F"/>
          <w:sz w:val="15"/>
          <w:lang w:val="es-ES"/>
        </w:rPr>
        <w:t xml:space="preserve">FUNDACIÓN </w:t>
      </w:r>
      <w:r w:rsidRPr="00C63B30">
        <w:rPr>
          <w:rFonts w:ascii="Arial" w:hAnsi="Arial"/>
          <w:color w:val="1D1D1D"/>
          <w:sz w:val="15"/>
          <w:lang w:val="es-ES"/>
        </w:rPr>
        <w:t>JUVENTUD</w:t>
      </w:r>
    </w:p>
    <w:p w:rsidR="00C26B03" w:rsidRPr="00C63B30" w:rsidRDefault="009939DA">
      <w:pPr>
        <w:spacing w:before="15"/>
        <w:ind w:left="5632" w:right="1096"/>
        <w:jc w:val="center"/>
        <w:rPr>
          <w:sz w:val="14"/>
          <w:lang w:val="es-ES"/>
        </w:rPr>
      </w:pPr>
      <w:r>
        <w:rPr>
          <w:noProof/>
          <w:lang w:val="es-ES" w:eastAsia="es-ES"/>
        </w:rPr>
        <w:drawing>
          <wp:anchor distT="0" distB="0" distL="0" distR="0" simplePos="0" relativeHeight="251657216" behindDoc="0" locked="0" layoutInCell="1" allowOverlap="1">
            <wp:simplePos x="0" y="0"/>
            <wp:positionH relativeFrom="page">
              <wp:posOffset>1892777</wp:posOffset>
            </wp:positionH>
            <wp:positionV relativeFrom="paragraph">
              <wp:posOffset>-1176861</wp:posOffset>
            </wp:positionV>
            <wp:extent cx="989128" cy="1281588"/>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989128" cy="1281588"/>
                    </a:xfrm>
                    <a:prstGeom prst="rect">
                      <a:avLst/>
                    </a:prstGeom>
                  </pic:spPr>
                </pic:pic>
              </a:graphicData>
            </a:graphic>
          </wp:anchor>
        </w:drawing>
      </w:r>
      <w:r w:rsidRPr="00C63B30">
        <w:rPr>
          <w:color w:val="1D1D1D"/>
          <w:w w:val="105"/>
          <w:sz w:val="14"/>
          <w:lang w:val="es-ES"/>
        </w:rPr>
        <w:t>SOC</w:t>
      </w:r>
      <w:r w:rsidRPr="00C63B30">
        <w:rPr>
          <w:color w:val="050505"/>
          <w:w w:val="105"/>
          <w:sz w:val="14"/>
          <w:lang w:val="es-ES"/>
        </w:rPr>
        <w:t>I</w:t>
      </w:r>
      <w:r w:rsidRPr="00C63B30">
        <w:rPr>
          <w:color w:val="2F2F2F"/>
          <w:w w:val="105"/>
          <w:sz w:val="14"/>
          <w:lang w:val="es-ES"/>
        </w:rPr>
        <w:t>A</w:t>
      </w:r>
      <w:r w:rsidR="00BE679F">
        <w:rPr>
          <w:color w:val="2F2F2F"/>
          <w:w w:val="105"/>
          <w:sz w:val="14"/>
          <w:lang w:val="es-ES"/>
        </w:rPr>
        <w:t>LI</w:t>
      </w:r>
      <w:r w:rsidRPr="00C63B30">
        <w:rPr>
          <w:color w:val="2F2F2F"/>
          <w:w w:val="105"/>
          <w:sz w:val="14"/>
          <w:lang w:val="es-ES"/>
        </w:rPr>
        <w:t xml:space="preserve">STA </w:t>
      </w:r>
      <w:r w:rsidRPr="00C63B30">
        <w:rPr>
          <w:color w:val="050505"/>
          <w:w w:val="105"/>
          <w:sz w:val="14"/>
          <w:lang w:val="es-ES"/>
        </w:rPr>
        <w:t>D</w:t>
      </w:r>
      <w:r w:rsidRPr="00C63B30">
        <w:rPr>
          <w:color w:val="444444"/>
          <w:w w:val="105"/>
          <w:sz w:val="14"/>
          <w:lang w:val="es-ES"/>
        </w:rPr>
        <w:t xml:space="preserve">E </w:t>
      </w:r>
      <w:r w:rsidR="00BE679F">
        <w:rPr>
          <w:color w:val="444444"/>
          <w:w w:val="105"/>
          <w:sz w:val="14"/>
          <w:lang w:val="es-ES"/>
        </w:rPr>
        <w:t>M</w:t>
      </w:r>
      <w:r w:rsidRPr="00C63B30">
        <w:rPr>
          <w:color w:val="1D1D1D"/>
          <w:w w:val="105"/>
          <w:sz w:val="14"/>
          <w:lang w:val="es-ES"/>
        </w:rPr>
        <w:t xml:space="preserve">ÉXICO </w:t>
      </w:r>
      <w:r w:rsidRPr="00C63B30">
        <w:rPr>
          <w:color w:val="2F2F2F"/>
          <w:w w:val="105"/>
          <w:sz w:val="14"/>
          <w:lang w:val="es-ES"/>
        </w:rPr>
        <w:t>A</w:t>
      </w:r>
      <w:r w:rsidRPr="00C63B30">
        <w:rPr>
          <w:color w:val="050505"/>
          <w:w w:val="105"/>
          <w:sz w:val="14"/>
          <w:lang w:val="es-ES"/>
        </w:rPr>
        <w:t>.</w:t>
      </w:r>
      <w:r w:rsidRPr="00C63B30">
        <w:rPr>
          <w:color w:val="1D1D1D"/>
          <w:w w:val="105"/>
          <w:sz w:val="14"/>
          <w:lang w:val="es-ES"/>
        </w:rPr>
        <w:t>C.</w:t>
      </w:r>
    </w:p>
    <w:p w:rsidR="00C26B03" w:rsidRPr="00C63B30" w:rsidRDefault="00C26B03">
      <w:pPr>
        <w:jc w:val="center"/>
        <w:rPr>
          <w:sz w:val="14"/>
          <w:lang w:val="es-ES"/>
        </w:rPr>
        <w:sectPr w:rsidR="00C26B03" w:rsidRPr="00C63B30">
          <w:type w:val="continuous"/>
          <w:pgSz w:w="11900" w:h="16840"/>
          <w:pgMar w:top="0" w:right="1280" w:bottom="280" w:left="1300" w:header="720" w:footer="720" w:gutter="0"/>
          <w:cols w:space="720"/>
        </w:sectPr>
      </w:pPr>
    </w:p>
    <w:p w:rsidR="00C26B03" w:rsidRPr="00C63B30" w:rsidRDefault="00C26B03">
      <w:pPr>
        <w:pStyle w:val="Textoindependiente"/>
        <w:rPr>
          <w:sz w:val="20"/>
          <w:lang w:val="es-ES"/>
        </w:rPr>
      </w:pPr>
    </w:p>
    <w:p w:rsidR="00C26B03" w:rsidRPr="00C63B30" w:rsidRDefault="00C26B03">
      <w:pPr>
        <w:pStyle w:val="Textoindependiente"/>
        <w:rPr>
          <w:sz w:val="20"/>
          <w:lang w:val="es-ES"/>
        </w:rPr>
      </w:pPr>
    </w:p>
    <w:p w:rsidR="00C26B03" w:rsidRPr="00C63B30" w:rsidRDefault="00C26B03">
      <w:pPr>
        <w:pStyle w:val="Textoindependiente"/>
        <w:spacing w:before="10"/>
        <w:rPr>
          <w:sz w:val="19"/>
          <w:lang w:val="es-ES"/>
        </w:rPr>
      </w:pPr>
    </w:p>
    <w:p w:rsidR="00C26B03" w:rsidRDefault="009939DA">
      <w:pPr>
        <w:pStyle w:val="Textoindependiente"/>
        <w:ind w:left="892"/>
        <w:rPr>
          <w:sz w:val="20"/>
        </w:rPr>
      </w:pPr>
      <w:r>
        <w:rPr>
          <w:noProof/>
          <w:sz w:val="20"/>
          <w:lang w:val="es-ES" w:eastAsia="es-ES"/>
        </w:rPr>
        <w:drawing>
          <wp:inline distT="0" distB="0" distL="0" distR="0">
            <wp:extent cx="4793754" cy="6815328"/>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4793754" cy="6815328"/>
                    </a:xfrm>
                    <a:prstGeom prst="rect">
                      <a:avLst/>
                    </a:prstGeom>
                  </pic:spPr>
                </pic:pic>
              </a:graphicData>
            </a:graphic>
          </wp:inline>
        </w:drawing>
      </w:r>
    </w:p>
    <w:p w:rsidR="00C26B03" w:rsidRDefault="00C26B03">
      <w:pPr>
        <w:pStyle w:val="Textoindependiente"/>
        <w:rPr>
          <w:sz w:val="20"/>
        </w:rPr>
      </w:pPr>
    </w:p>
    <w:p w:rsidR="00C26B03" w:rsidRDefault="00C26B03">
      <w:pPr>
        <w:pStyle w:val="Textoindependiente"/>
        <w:rPr>
          <w:sz w:val="20"/>
        </w:rPr>
      </w:pPr>
    </w:p>
    <w:p w:rsidR="00C26B03" w:rsidRDefault="00C26B03">
      <w:pPr>
        <w:pStyle w:val="Textoindependiente"/>
        <w:rPr>
          <w:sz w:val="23"/>
        </w:rPr>
      </w:pPr>
    </w:p>
    <w:p w:rsidR="00C26B03" w:rsidRPr="00C63B30" w:rsidRDefault="009939DA">
      <w:pPr>
        <w:spacing w:before="91"/>
        <w:ind w:left="667"/>
        <w:rPr>
          <w:i/>
          <w:lang w:val="es-ES"/>
        </w:rPr>
      </w:pPr>
      <w:r w:rsidRPr="00C63B30">
        <w:rPr>
          <w:color w:val="080808"/>
          <w:w w:val="115"/>
          <w:lang w:val="es-ES"/>
        </w:rPr>
        <w:t xml:space="preserve">Philipp Mainlander en la época de la redacción de la </w:t>
      </w:r>
      <w:r w:rsidRPr="00C63B30">
        <w:rPr>
          <w:i/>
          <w:color w:val="080808"/>
          <w:w w:val="115"/>
          <w:lang w:val="es-ES"/>
        </w:rPr>
        <w:t>Filoso</w:t>
      </w:r>
      <w:r w:rsidR="00C63B30">
        <w:rPr>
          <w:i/>
          <w:color w:val="080808"/>
          <w:w w:val="115"/>
          <w:lang w:val="es-ES"/>
        </w:rPr>
        <w:t>fía</w:t>
      </w:r>
      <w:r w:rsidRPr="00C63B30">
        <w:rPr>
          <w:i/>
          <w:color w:val="080808"/>
          <w:w w:val="115"/>
          <w:lang w:val="es-ES"/>
        </w:rPr>
        <w:t xml:space="preserve"> de la redención</w:t>
      </w:r>
    </w:p>
    <w:p w:rsidR="00C26B03" w:rsidRPr="00C63B30" w:rsidRDefault="00C26B03">
      <w:pPr>
        <w:rPr>
          <w:lang w:val="es-ES"/>
        </w:rPr>
        <w:sectPr w:rsidR="00C26B03" w:rsidRPr="00C63B30">
          <w:pgSz w:w="11900" w:h="16840"/>
          <w:pgMar w:top="1580" w:right="1280" w:bottom="280" w:left="1300" w:header="720" w:footer="720" w:gutter="0"/>
          <w:cols w:space="720"/>
        </w:sectPr>
      </w:pPr>
    </w:p>
    <w:p w:rsidR="00C26B03" w:rsidRPr="00C63B30" w:rsidRDefault="00C26B03">
      <w:pPr>
        <w:pStyle w:val="Textoindependiente"/>
        <w:spacing w:before="9"/>
        <w:rPr>
          <w:i/>
          <w:sz w:val="14"/>
          <w:lang w:val="es-ES"/>
        </w:rPr>
      </w:pPr>
    </w:p>
    <w:p w:rsidR="00C26B03" w:rsidRPr="00C63B30" w:rsidRDefault="009939DA">
      <w:pPr>
        <w:pStyle w:val="Textoindependiente"/>
        <w:spacing w:before="92"/>
        <w:ind w:left="122"/>
        <w:rPr>
          <w:lang w:val="es-ES"/>
        </w:rPr>
      </w:pPr>
      <w:r w:rsidRPr="00C63B30">
        <w:rPr>
          <w:w w:val="120"/>
          <w:lang w:val="es-ES"/>
        </w:rPr>
        <w:t>ÍNDICE</w:t>
      </w:r>
    </w:p>
    <w:sdt>
      <w:sdtPr>
        <w:id w:val="4703243"/>
        <w:docPartObj>
          <w:docPartGallery w:val="Table of Contents"/>
          <w:docPartUnique/>
        </w:docPartObj>
      </w:sdtPr>
      <w:sdtContent>
        <w:p w:rsidR="00C26B03" w:rsidRPr="00C63B30" w:rsidRDefault="009939DA">
          <w:pPr>
            <w:pStyle w:val="TOC1"/>
            <w:tabs>
              <w:tab w:val="left" w:leader="dot" w:pos="9085"/>
            </w:tabs>
            <w:spacing w:before="37"/>
            <w:ind w:left="116"/>
            <w:rPr>
              <w:lang w:val="es-ES"/>
            </w:rPr>
          </w:pPr>
          <w:r w:rsidRPr="00C63B30">
            <w:rPr>
              <w:w w:val="105"/>
              <w:lang w:val="es-ES"/>
            </w:rPr>
            <w:t>AGRADECIMIENTOS</w:t>
          </w:r>
          <w:r w:rsidRPr="00C63B30">
            <w:rPr>
              <w:w w:val="105"/>
              <w:lang w:val="es-ES"/>
            </w:rPr>
            <w:tab/>
            <w:t>4</w:t>
          </w:r>
        </w:p>
        <w:p w:rsidR="00C26B03" w:rsidRPr="00C63B30" w:rsidRDefault="009939DA">
          <w:pPr>
            <w:pStyle w:val="TOC1"/>
            <w:tabs>
              <w:tab w:val="left" w:leader="dot" w:pos="9083"/>
            </w:tabs>
            <w:spacing w:before="143"/>
            <w:rPr>
              <w:lang w:val="es-ES"/>
            </w:rPr>
          </w:pPr>
          <w:r w:rsidRPr="00C63B30">
            <w:rPr>
              <w:lang w:val="es-ES"/>
            </w:rPr>
            <w:t>PRESENTACIÓN</w:t>
          </w:r>
          <w:r w:rsidRPr="00C63B30">
            <w:rPr>
              <w:lang w:val="es-ES"/>
            </w:rPr>
            <w:tab/>
            <w:t>5</w:t>
          </w:r>
        </w:p>
        <w:p w:rsidR="00C26B03" w:rsidRPr="00C63B30" w:rsidRDefault="009939DA">
          <w:pPr>
            <w:pStyle w:val="TOC1"/>
            <w:tabs>
              <w:tab w:val="left" w:leader="dot" w:pos="9086"/>
            </w:tabs>
            <w:spacing w:before="143"/>
            <w:rPr>
              <w:lang w:val="es-ES"/>
            </w:rPr>
          </w:pPr>
          <w:r w:rsidRPr="00C63B30">
            <w:rPr>
              <w:w w:val="105"/>
              <w:lang w:val="es-ES"/>
            </w:rPr>
            <w:t>PRÓLOGO. PHILIPP  MAINLANDER:  UN</w:t>
          </w:r>
          <w:r w:rsidRPr="00C63B30">
            <w:rPr>
              <w:spacing w:val="-29"/>
              <w:w w:val="105"/>
              <w:lang w:val="es-ES"/>
            </w:rPr>
            <w:t xml:space="preserve"> </w:t>
          </w:r>
          <w:r w:rsidRPr="00C63B30">
            <w:rPr>
              <w:w w:val="105"/>
              <w:lang w:val="es-ES"/>
            </w:rPr>
            <w:t>SOTERIÓLOGO</w:t>
          </w:r>
          <w:r w:rsidRPr="00C63B30">
            <w:rPr>
              <w:spacing w:val="32"/>
              <w:w w:val="105"/>
              <w:lang w:val="es-ES"/>
            </w:rPr>
            <w:t xml:space="preserve"> </w:t>
          </w:r>
          <w:r w:rsidRPr="00C63B30">
            <w:rPr>
              <w:w w:val="105"/>
              <w:lang w:val="es-ES"/>
            </w:rPr>
            <w:t>CLARIVIDENTE</w:t>
          </w:r>
          <w:r w:rsidRPr="00C63B30">
            <w:rPr>
              <w:w w:val="105"/>
              <w:lang w:val="es-ES"/>
            </w:rPr>
            <w:tab/>
            <w:t>8</w:t>
          </w:r>
        </w:p>
        <w:p w:rsidR="00C26B03" w:rsidRDefault="009939DA">
          <w:pPr>
            <w:pStyle w:val="TOC2"/>
            <w:spacing w:before="167"/>
            <w:ind w:left="116"/>
          </w:pPr>
          <w:r>
            <w:rPr>
              <w:w w:val="110"/>
            </w:rPr>
            <w:t>Winfried H. Müller-Seyfart. Presidente de la Internationale Philipp Mainlander-Gesellschaft</w:t>
          </w:r>
        </w:p>
        <w:p w:rsidR="00C26B03" w:rsidRPr="00C63B30" w:rsidRDefault="00C26B03">
          <w:pPr>
            <w:pStyle w:val="TOC1"/>
            <w:tabs>
              <w:tab w:val="left" w:leader="dot" w:pos="8968"/>
            </w:tabs>
            <w:spacing w:before="159"/>
            <w:ind w:left="117"/>
            <w:rPr>
              <w:lang w:val="es-ES"/>
            </w:rPr>
          </w:pPr>
          <w:hyperlink w:anchor="_TOC_250008" w:history="1">
            <w:r w:rsidR="009939DA" w:rsidRPr="00C63B30">
              <w:rPr>
                <w:w w:val="105"/>
                <w:lang w:val="es-ES"/>
              </w:rPr>
              <w:t>INTRODUCCIÓN</w:t>
            </w:r>
            <w:r w:rsidR="009939DA" w:rsidRPr="00C63B30">
              <w:rPr>
                <w:w w:val="105"/>
                <w:lang w:val="es-ES"/>
              </w:rPr>
              <w:tab/>
              <w:t>11</w:t>
            </w:r>
          </w:hyperlink>
        </w:p>
        <w:p w:rsidR="00C26B03" w:rsidRPr="00C63B30" w:rsidRDefault="00C26B03">
          <w:pPr>
            <w:pStyle w:val="TOC2"/>
            <w:spacing w:before="153"/>
            <w:rPr>
              <w:lang w:val="es-ES"/>
            </w:rPr>
          </w:pPr>
          <w:hyperlink w:anchor="_TOC_250007" w:history="1">
            <w:r w:rsidR="009939DA" w:rsidRPr="00C63B30">
              <w:rPr>
                <w:w w:val="105"/>
                <w:lang w:val="es-ES"/>
              </w:rPr>
              <w:t>Sandra Baquedano</w:t>
            </w:r>
          </w:hyperlink>
        </w:p>
        <w:p w:rsidR="00C26B03" w:rsidRPr="00C63B30" w:rsidRDefault="009939DA">
          <w:pPr>
            <w:pStyle w:val="TOC1"/>
            <w:tabs>
              <w:tab w:val="left" w:leader="dot" w:pos="8968"/>
            </w:tabs>
            <w:rPr>
              <w:lang w:val="es-ES"/>
            </w:rPr>
          </w:pPr>
          <w:r w:rsidRPr="00C63B30">
            <w:rPr>
              <w:w w:val="105"/>
              <w:lang w:val="es-ES"/>
            </w:rPr>
            <w:t>SOBRE UNA POSIBLE  INFLUENCIA DE MAINLANDER</w:t>
          </w:r>
          <w:r w:rsidRPr="00C63B30">
            <w:rPr>
              <w:spacing w:val="20"/>
              <w:w w:val="105"/>
              <w:lang w:val="es-ES"/>
            </w:rPr>
            <w:t xml:space="preserve"> </w:t>
          </w:r>
          <w:r w:rsidRPr="00C63B30">
            <w:rPr>
              <w:w w:val="105"/>
              <w:lang w:val="es-ES"/>
            </w:rPr>
            <w:t>EN</w:t>
          </w:r>
          <w:r w:rsidRPr="00C63B30">
            <w:rPr>
              <w:spacing w:val="28"/>
              <w:w w:val="105"/>
              <w:lang w:val="es-ES"/>
            </w:rPr>
            <w:t xml:space="preserve"> </w:t>
          </w:r>
          <w:r w:rsidRPr="00C63B30">
            <w:rPr>
              <w:w w:val="105"/>
              <w:lang w:val="es-ES"/>
            </w:rPr>
            <w:t>FREUD</w:t>
          </w:r>
          <w:r w:rsidRPr="00C63B30">
            <w:rPr>
              <w:w w:val="105"/>
              <w:lang w:val="es-ES"/>
            </w:rPr>
            <w:tab/>
            <w:t>15</w:t>
          </w:r>
        </w:p>
        <w:p w:rsidR="00C26B03" w:rsidRPr="00C63B30" w:rsidRDefault="00C26B03">
          <w:pPr>
            <w:pStyle w:val="TOC2"/>
            <w:ind w:left="120"/>
            <w:rPr>
              <w:lang w:val="es-ES"/>
            </w:rPr>
          </w:pPr>
          <w:hyperlink w:anchor="_TOC_250006" w:history="1">
            <w:r w:rsidR="009939DA" w:rsidRPr="00C63B30">
              <w:rPr>
                <w:w w:val="110"/>
                <w:lang w:val="es-ES"/>
              </w:rPr>
              <w:t>Osear Fernando Burgos Cruz</w:t>
            </w:r>
          </w:hyperlink>
        </w:p>
        <w:p w:rsidR="00C26B03" w:rsidRPr="00C63B30" w:rsidRDefault="009939DA">
          <w:pPr>
            <w:pStyle w:val="TOC1"/>
            <w:tabs>
              <w:tab w:val="left" w:leader="dot" w:pos="8974"/>
            </w:tabs>
            <w:spacing w:line="280" w:lineRule="auto"/>
            <w:ind w:left="115" w:right="125" w:firstLine="3"/>
            <w:rPr>
              <w:lang w:val="es-ES"/>
            </w:rPr>
          </w:pPr>
          <w:r w:rsidRPr="00C63B30">
            <w:rPr>
              <w:w w:val="105"/>
              <w:lang w:val="es-ES"/>
            </w:rPr>
            <w:t>LIBERTAD FRAGMENTADA: VOLUNTAD DE MORIR Y MUERTE DE DIOS EN PHILIPP MAINLANDER.</w:t>
          </w:r>
          <w:r w:rsidRPr="00C63B30">
            <w:rPr>
              <w:w w:val="105"/>
              <w:lang w:val="es-ES"/>
            </w:rPr>
            <w:tab/>
          </w:r>
          <w:r w:rsidRPr="00C63B30">
            <w:rPr>
              <w:spacing w:val="-9"/>
              <w:w w:val="105"/>
              <w:lang w:val="es-ES"/>
            </w:rPr>
            <w:t>27</w:t>
          </w:r>
        </w:p>
        <w:p w:rsidR="00C26B03" w:rsidRPr="00C63B30" w:rsidRDefault="009939DA">
          <w:pPr>
            <w:pStyle w:val="TOC2"/>
            <w:spacing w:before="112"/>
            <w:ind w:left="119"/>
            <w:rPr>
              <w:lang w:val="es-ES"/>
            </w:rPr>
          </w:pPr>
          <w:r w:rsidRPr="00C63B30">
            <w:rPr>
              <w:w w:val="105"/>
              <w:lang w:val="es-ES"/>
            </w:rPr>
            <w:t>Carlos Javier González Serrano</w:t>
          </w:r>
        </w:p>
        <w:p w:rsidR="00C26B03" w:rsidRPr="00C63B30" w:rsidRDefault="009939DA">
          <w:pPr>
            <w:pStyle w:val="TOC1"/>
            <w:tabs>
              <w:tab w:val="left" w:leader="dot" w:pos="8975"/>
            </w:tabs>
            <w:spacing w:before="150"/>
            <w:ind w:left="120"/>
            <w:rPr>
              <w:lang w:val="es-ES"/>
            </w:rPr>
          </w:pPr>
          <w:r w:rsidRPr="00C63B30">
            <w:rPr>
              <w:w w:val="105"/>
              <w:lang w:val="es-ES"/>
            </w:rPr>
            <w:t>CAOS Y ENTROPÍA  O DEL</w:t>
          </w:r>
          <w:r w:rsidRPr="00C63B30">
            <w:rPr>
              <w:spacing w:val="-19"/>
              <w:w w:val="105"/>
              <w:lang w:val="es-ES"/>
            </w:rPr>
            <w:t xml:space="preserve"> </w:t>
          </w:r>
          <w:r w:rsidRPr="00C63B30">
            <w:rPr>
              <w:w w:val="105"/>
              <w:lang w:val="es-ES"/>
            </w:rPr>
            <w:t>PRINCIPIO</w:t>
          </w:r>
          <w:r w:rsidRPr="00C63B30">
            <w:rPr>
              <w:spacing w:val="19"/>
              <w:w w:val="105"/>
              <w:lang w:val="es-ES"/>
            </w:rPr>
            <w:t xml:space="preserve"> </w:t>
          </w:r>
          <w:r w:rsidRPr="00C63B30">
            <w:rPr>
              <w:w w:val="105"/>
              <w:lang w:val="es-ES"/>
            </w:rPr>
            <w:t>MAINLANDER-CARACO</w:t>
          </w:r>
          <w:r w:rsidRPr="00C63B30">
            <w:rPr>
              <w:w w:val="105"/>
              <w:lang w:val="es-ES"/>
            </w:rPr>
            <w:tab/>
            <w:t>33</w:t>
          </w:r>
        </w:p>
        <w:p w:rsidR="00C26B03" w:rsidRPr="00C63B30" w:rsidRDefault="009939DA">
          <w:pPr>
            <w:pStyle w:val="TOC2"/>
            <w:spacing w:before="153"/>
            <w:rPr>
              <w:lang w:val="es-ES"/>
            </w:rPr>
          </w:pPr>
          <w:r w:rsidRPr="00C63B30">
            <w:rPr>
              <w:w w:val="110"/>
              <w:lang w:val="es-ES"/>
            </w:rPr>
            <w:t xml:space="preserve">Slaymen Bonilla y Diego E. Merino </w:t>
          </w:r>
          <w:r w:rsidRPr="00C63B30">
            <w:rPr>
              <w:w w:val="110"/>
              <w:lang w:val="es-ES"/>
            </w:rPr>
            <w:t>Lazarín</w:t>
          </w:r>
        </w:p>
        <w:p w:rsidR="00C26B03" w:rsidRPr="00C63B30" w:rsidRDefault="009939DA">
          <w:pPr>
            <w:pStyle w:val="TOC1"/>
            <w:tabs>
              <w:tab w:val="left" w:leader="dot" w:pos="8975"/>
            </w:tabs>
            <w:ind w:left="111"/>
            <w:rPr>
              <w:lang w:val="es-ES"/>
            </w:rPr>
          </w:pPr>
          <w:r w:rsidRPr="00C63B30">
            <w:rPr>
              <w:w w:val="105"/>
              <w:lang w:val="es-ES"/>
            </w:rPr>
            <w:t>TODO</w:t>
          </w:r>
          <w:r w:rsidRPr="00C63B30">
            <w:rPr>
              <w:spacing w:val="8"/>
              <w:w w:val="105"/>
              <w:lang w:val="es-ES"/>
            </w:rPr>
            <w:t xml:space="preserve"> </w:t>
          </w:r>
          <w:r w:rsidRPr="00C63B30">
            <w:rPr>
              <w:w w:val="105"/>
              <w:lang w:val="es-ES"/>
            </w:rPr>
            <w:t>MORTAL</w:t>
          </w:r>
          <w:r w:rsidRPr="00C63B30">
            <w:rPr>
              <w:w w:val="105"/>
              <w:lang w:val="es-ES"/>
            </w:rPr>
            <w:tab/>
            <w:t>41</w:t>
          </w:r>
        </w:p>
        <w:p w:rsidR="00C26B03" w:rsidRPr="00C63B30" w:rsidRDefault="00C26B03">
          <w:pPr>
            <w:pStyle w:val="TOC2"/>
            <w:ind w:left="123"/>
            <w:rPr>
              <w:lang w:val="es-ES"/>
            </w:rPr>
          </w:pPr>
          <w:hyperlink w:anchor="_TOC_250005" w:history="1">
            <w:r w:rsidR="009939DA" w:rsidRPr="00C63B30">
              <w:rPr>
                <w:w w:val="110"/>
                <w:lang w:val="es-ES"/>
              </w:rPr>
              <w:t>Fernando Flores Bailón</w:t>
            </w:r>
          </w:hyperlink>
        </w:p>
        <w:p w:rsidR="00C26B03" w:rsidRPr="00C63B30" w:rsidRDefault="009939DA">
          <w:pPr>
            <w:pStyle w:val="TOC1"/>
            <w:tabs>
              <w:tab w:val="left" w:leader="dot" w:pos="8973"/>
            </w:tabs>
            <w:ind w:left="118"/>
            <w:rPr>
              <w:sz w:val="20"/>
              <w:lang w:val="es-ES"/>
            </w:rPr>
          </w:pPr>
          <w:r w:rsidRPr="00C63B30">
            <w:rPr>
              <w:w w:val="105"/>
              <w:lang w:val="es-ES"/>
            </w:rPr>
            <w:t>EL «PEORISMO» DE  MANLIO SGALAMBRO, EPÍGONO DE</w:t>
          </w:r>
          <w:r w:rsidRPr="00C63B30">
            <w:rPr>
              <w:spacing w:val="-3"/>
              <w:w w:val="105"/>
              <w:lang w:val="es-ES"/>
            </w:rPr>
            <w:t xml:space="preserve"> </w:t>
          </w:r>
          <w:r w:rsidRPr="00C63B30">
            <w:rPr>
              <w:w w:val="105"/>
              <w:lang w:val="es-ES"/>
            </w:rPr>
            <w:t>MAINLANDER</w:t>
          </w:r>
          <w:r w:rsidRPr="00C63B30">
            <w:rPr>
              <w:w w:val="105"/>
              <w:lang w:val="es-ES"/>
            </w:rPr>
            <w:tab/>
          </w:r>
          <w:r w:rsidRPr="00C63B30">
            <w:rPr>
              <w:w w:val="105"/>
              <w:sz w:val="20"/>
              <w:lang w:val="es-ES"/>
            </w:rPr>
            <w:t>50</w:t>
          </w:r>
        </w:p>
        <w:p w:rsidR="00C26B03" w:rsidRPr="00C63B30" w:rsidRDefault="009939DA">
          <w:pPr>
            <w:pStyle w:val="TOC3"/>
            <w:rPr>
              <w:sz w:val="20"/>
              <w:lang w:val="es-ES"/>
            </w:rPr>
          </w:pPr>
          <w:r w:rsidRPr="00C63B30">
            <w:rPr>
              <w:i w:val="0"/>
              <w:w w:val="110"/>
              <w:sz w:val="20"/>
              <w:lang w:val="es-ES"/>
            </w:rPr>
            <w:t xml:space="preserve">Manuel Pérez Cornejo, </w:t>
          </w:r>
          <w:r w:rsidRPr="00C63B30">
            <w:rPr>
              <w:w w:val="110"/>
              <w:sz w:val="20"/>
              <w:lang w:val="es-ES"/>
            </w:rPr>
            <w:t>Viator</w:t>
          </w:r>
        </w:p>
        <w:p w:rsidR="00C26B03" w:rsidRPr="00C63B30" w:rsidRDefault="009939DA">
          <w:pPr>
            <w:pStyle w:val="TOC1"/>
            <w:tabs>
              <w:tab w:val="left" w:leader="dot" w:pos="8973"/>
            </w:tabs>
            <w:spacing w:before="150" w:line="280" w:lineRule="auto"/>
            <w:ind w:left="118" w:right="131" w:hanging="3"/>
            <w:rPr>
              <w:lang w:val="es-ES"/>
            </w:rPr>
          </w:pPr>
          <w:r w:rsidRPr="00C63B30">
            <w:rPr>
              <w:w w:val="105"/>
              <w:lang w:val="es-ES"/>
            </w:rPr>
            <w:t>ARTHUR SCHOPENHAUER, PHILIPP MAINLANDER Y LA SENSIBILIDAD  METAFÍSICA EN  EL</w:t>
          </w:r>
          <w:r w:rsidRPr="00C63B30">
            <w:rPr>
              <w:spacing w:val="-6"/>
              <w:w w:val="105"/>
              <w:lang w:val="es-ES"/>
            </w:rPr>
            <w:t xml:space="preserve"> </w:t>
          </w:r>
          <w:r w:rsidRPr="00C63B30">
            <w:rPr>
              <w:w w:val="105"/>
              <w:lang w:val="es-ES"/>
            </w:rPr>
            <w:t>PENSAMIENTO</w:t>
          </w:r>
          <w:r w:rsidRPr="00C63B30">
            <w:rPr>
              <w:spacing w:val="38"/>
              <w:w w:val="105"/>
              <w:lang w:val="es-ES"/>
            </w:rPr>
            <w:t xml:space="preserve"> </w:t>
          </w:r>
          <w:r w:rsidRPr="00C63B30">
            <w:rPr>
              <w:w w:val="105"/>
              <w:lang w:val="es-ES"/>
            </w:rPr>
            <w:t>CONTEMPORÁNEO</w:t>
          </w:r>
          <w:r w:rsidRPr="00C63B30">
            <w:rPr>
              <w:w w:val="105"/>
              <w:lang w:val="es-ES"/>
            </w:rPr>
            <w:tab/>
          </w:r>
          <w:r w:rsidRPr="00C63B30">
            <w:rPr>
              <w:spacing w:val="-9"/>
              <w:w w:val="105"/>
              <w:lang w:val="es-ES"/>
            </w:rPr>
            <w:t>59</w:t>
          </w:r>
        </w:p>
        <w:p w:rsidR="00C26B03" w:rsidRPr="00C63B30" w:rsidRDefault="00C26B03">
          <w:pPr>
            <w:pStyle w:val="TOC2"/>
            <w:spacing w:before="117"/>
            <w:ind w:left="106"/>
            <w:rPr>
              <w:lang w:val="es-ES"/>
            </w:rPr>
          </w:pPr>
          <w:hyperlink w:anchor="_TOC_250004" w:history="1">
            <w:r w:rsidR="009939DA" w:rsidRPr="00C63B30">
              <w:rPr>
                <w:w w:val="110"/>
                <w:lang w:val="es-ES"/>
              </w:rPr>
              <w:t>Jesús Carlos Hernández Moreno</w:t>
            </w:r>
          </w:hyperlink>
        </w:p>
        <w:p w:rsidR="00C26B03" w:rsidRPr="00C63B30" w:rsidRDefault="009939DA">
          <w:pPr>
            <w:pStyle w:val="TOC1"/>
            <w:tabs>
              <w:tab w:val="left" w:leader="dot" w:pos="8975"/>
            </w:tabs>
            <w:spacing w:before="141" w:line="280" w:lineRule="auto"/>
            <w:ind w:left="119" w:right="122"/>
            <w:rPr>
              <w:lang w:val="es-ES"/>
            </w:rPr>
          </w:pPr>
          <w:r w:rsidRPr="00C63B30">
            <w:rPr>
              <w:w w:val="105"/>
              <w:lang w:val="es-ES"/>
            </w:rPr>
            <w:t>COSMOGONÍA MELODRAMÁTICA: SUICIDIO DIVINO Y DESTINO EN MAINLANDER Y BORGES</w:t>
          </w:r>
          <w:r w:rsidRPr="00C63B30">
            <w:rPr>
              <w:w w:val="105"/>
              <w:lang w:val="es-ES"/>
            </w:rPr>
            <w:tab/>
          </w:r>
          <w:r w:rsidRPr="00C63B30">
            <w:rPr>
              <w:spacing w:val="-9"/>
              <w:w w:val="105"/>
              <w:lang w:val="es-ES"/>
            </w:rPr>
            <w:t>74</w:t>
          </w:r>
        </w:p>
        <w:p w:rsidR="00C26B03" w:rsidRPr="00C63B30" w:rsidRDefault="00C26B03">
          <w:pPr>
            <w:pStyle w:val="TOC2"/>
            <w:spacing w:before="112"/>
            <w:ind w:left="119"/>
            <w:rPr>
              <w:lang w:val="es-ES"/>
            </w:rPr>
          </w:pPr>
          <w:hyperlink w:anchor="_TOC_250003" w:history="1">
            <w:r w:rsidR="009939DA" w:rsidRPr="00C63B30">
              <w:rPr>
                <w:w w:val="110"/>
                <w:lang w:val="es-ES"/>
              </w:rPr>
              <w:t>Marillen Fonseca Analco</w:t>
            </w:r>
          </w:hyperlink>
        </w:p>
        <w:p w:rsidR="00C26B03" w:rsidRPr="00C63B30" w:rsidRDefault="009939DA">
          <w:pPr>
            <w:pStyle w:val="TOC1"/>
            <w:tabs>
              <w:tab w:val="left" w:leader="dot" w:pos="8975"/>
            </w:tabs>
            <w:spacing w:line="285" w:lineRule="auto"/>
            <w:ind w:left="115" w:right="126" w:hanging="1"/>
            <w:rPr>
              <w:lang w:val="es-ES"/>
            </w:rPr>
          </w:pPr>
          <w:r w:rsidRPr="00C63B30">
            <w:rPr>
              <w:w w:val="105"/>
              <w:lang w:val="es-ES"/>
            </w:rPr>
            <w:t>SOBRE EL SUICIDIO Y EL UNIVERSO FRACASADO: NEXOS FILOSÓFICOS EN PHILIPP MAINLANDER Y</w:t>
          </w:r>
          <w:r w:rsidRPr="00C63B30">
            <w:rPr>
              <w:spacing w:val="6"/>
              <w:w w:val="105"/>
              <w:lang w:val="es-ES"/>
            </w:rPr>
            <w:t xml:space="preserve"> </w:t>
          </w:r>
          <w:r w:rsidRPr="00C63B30">
            <w:rPr>
              <w:w w:val="105"/>
              <w:lang w:val="es-ES"/>
            </w:rPr>
            <w:t>EMIL</w:t>
          </w:r>
          <w:r w:rsidRPr="00C63B30">
            <w:rPr>
              <w:spacing w:val="1"/>
              <w:w w:val="105"/>
              <w:lang w:val="es-ES"/>
            </w:rPr>
            <w:t xml:space="preserve"> </w:t>
          </w:r>
          <w:r w:rsidRPr="00C63B30">
            <w:rPr>
              <w:w w:val="105"/>
              <w:lang w:val="es-ES"/>
            </w:rPr>
            <w:t>CIORAN</w:t>
          </w:r>
          <w:r w:rsidRPr="00C63B30">
            <w:rPr>
              <w:w w:val="105"/>
              <w:lang w:val="es-ES"/>
            </w:rPr>
            <w:tab/>
          </w:r>
          <w:r w:rsidRPr="00C63B30">
            <w:rPr>
              <w:spacing w:val="-9"/>
              <w:w w:val="105"/>
              <w:lang w:val="es-ES"/>
            </w:rPr>
            <w:t>82</w:t>
          </w:r>
        </w:p>
        <w:p w:rsidR="00C26B03" w:rsidRPr="00C63B30" w:rsidRDefault="00C26B03">
          <w:pPr>
            <w:pStyle w:val="TOC2"/>
            <w:spacing w:before="107"/>
            <w:ind w:left="111"/>
            <w:rPr>
              <w:lang w:val="es-ES"/>
            </w:rPr>
          </w:pPr>
          <w:hyperlink w:anchor="_TOC_250002" w:history="1">
            <w:r w:rsidR="009939DA" w:rsidRPr="00C63B30">
              <w:rPr>
                <w:w w:val="110"/>
                <w:lang w:val="es-ES"/>
              </w:rPr>
              <w:t>Arnold Hernández Díaz</w:t>
            </w:r>
          </w:hyperlink>
        </w:p>
        <w:p w:rsidR="00C26B03" w:rsidRPr="00C63B30" w:rsidRDefault="009939DA">
          <w:pPr>
            <w:pStyle w:val="TOC1"/>
            <w:tabs>
              <w:tab w:val="left" w:leader="dot" w:pos="8975"/>
            </w:tabs>
            <w:rPr>
              <w:sz w:val="20"/>
              <w:lang w:val="es-ES"/>
            </w:rPr>
          </w:pPr>
          <w:r w:rsidRPr="00C63B30">
            <w:rPr>
              <w:w w:val="110"/>
              <w:lang w:val="es-ES"/>
            </w:rPr>
            <w:t>DEL DESEO DE</w:t>
          </w:r>
          <w:r w:rsidRPr="00C63B30">
            <w:rPr>
              <w:spacing w:val="-6"/>
              <w:w w:val="110"/>
              <w:lang w:val="es-ES"/>
            </w:rPr>
            <w:t xml:space="preserve"> </w:t>
          </w:r>
          <w:r w:rsidRPr="00C63B30">
            <w:rPr>
              <w:w w:val="110"/>
              <w:lang w:val="es-ES"/>
            </w:rPr>
            <w:t>NO</w:t>
          </w:r>
          <w:r w:rsidRPr="00C63B30">
            <w:rPr>
              <w:spacing w:val="-1"/>
              <w:w w:val="110"/>
              <w:lang w:val="es-ES"/>
            </w:rPr>
            <w:t xml:space="preserve"> </w:t>
          </w:r>
          <w:r w:rsidRPr="00C63B30">
            <w:rPr>
              <w:w w:val="110"/>
              <w:lang w:val="es-ES"/>
            </w:rPr>
            <w:t>SER</w:t>
          </w:r>
          <w:r w:rsidRPr="00C63B30">
            <w:rPr>
              <w:w w:val="110"/>
              <w:lang w:val="es-ES"/>
            </w:rPr>
            <w:tab/>
          </w:r>
          <w:r w:rsidRPr="00C63B30">
            <w:rPr>
              <w:w w:val="110"/>
              <w:sz w:val="20"/>
              <w:lang w:val="es-ES"/>
            </w:rPr>
            <w:t>90</w:t>
          </w:r>
        </w:p>
        <w:p w:rsidR="00C26B03" w:rsidRPr="00C63B30" w:rsidRDefault="00C26B03">
          <w:pPr>
            <w:pStyle w:val="TOC2"/>
            <w:tabs>
              <w:tab w:val="left" w:leader="dot" w:pos="8975"/>
            </w:tabs>
            <w:spacing w:before="153"/>
            <w:rPr>
              <w:b w:val="0"/>
              <w:lang w:val="es-ES"/>
            </w:rPr>
          </w:pPr>
          <w:hyperlink w:anchor="_TOC_250001" w:history="1">
            <w:r w:rsidR="009939DA" w:rsidRPr="00C63B30">
              <w:rPr>
                <w:w w:val="110"/>
                <w:lang w:val="es-ES"/>
              </w:rPr>
              <w:t>Sergio</w:t>
            </w:r>
            <w:r w:rsidR="009939DA" w:rsidRPr="00C63B30">
              <w:rPr>
                <w:spacing w:val="5"/>
                <w:w w:val="110"/>
                <w:lang w:val="es-ES"/>
              </w:rPr>
              <w:t xml:space="preserve"> </w:t>
            </w:r>
            <w:r w:rsidR="009939DA" w:rsidRPr="00C63B30">
              <w:rPr>
                <w:w w:val="110"/>
                <w:lang w:val="es-ES"/>
              </w:rPr>
              <w:t>Espinosa</w:t>
            </w:r>
            <w:r w:rsidR="009939DA" w:rsidRPr="00C63B30">
              <w:rPr>
                <w:spacing w:val="17"/>
                <w:w w:val="110"/>
                <w:lang w:val="es-ES"/>
              </w:rPr>
              <w:t xml:space="preserve"> </w:t>
            </w:r>
            <w:r w:rsidR="009939DA" w:rsidRPr="00C63B30">
              <w:rPr>
                <w:w w:val="110"/>
                <w:lang w:val="es-ES"/>
              </w:rPr>
              <w:t>Proa</w:t>
            </w:r>
            <w:r w:rsidR="009939DA" w:rsidRPr="00C63B30">
              <w:rPr>
                <w:w w:val="110"/>
                <w:lang w:val="es-ES"/>
              </w:rPr>
              <w:tab/>
            </w:r>
            <w:r w:rsidR="009939DA" w:rsidRPr="00C63B30">
              <w:rPr>
                <w:b w:val="0"/>
                <w:w w:val="110"/>
                <w:lang w:val="es-ES"/>
              </w:rPr>
              <w:t>90</w:t>
            </w:r>
          </w:hyperlink>
        </w:p>
        <w:p w:rsidR="00C26B03" w:rsidRPr="00C63B30" w:rsidRDefault="009939DA">
          <w:pPr>
            <w:pStyle w:val="TOC1"/>
            <w:tabs>
              <w:tab w:val="left" w:leader="dot" w:pos="8975"/>
            </w:tabs>
            <w:ind w:left="116"/>
            <w:rPr>
              <w:lang w:val="es-ES"/>
            </w:rPr>
          </w:pPr>
          <w:r w:rsidRPr="00C63B30">
            <w:rPr>
              <w:w w:val="105"/>
              <w:lang w:val="es-ES"/>
            </w:rPr>
            <w:t>VIDA DE PHILIPP MAINLANDER (T</w:t>
          </w:r>
          <w:r w:rsidRPr="00C63B30">
            <w:rPr>
              <w:w w:val="105"/>
              <w:lang w:val="es-ES"/>
            </w:rPr>
            <w:t>raducción: Manuel</w:t>
          </w:r>
          <w:r w:rsidRPr="00C63B30">
            <w:rPr>
              <w:spacing w:val="-5"/>
              <w:w w:val="105"/>
              <w:lang w:val="es-ES"/>
            </w:rPr>
            <w:t xml:space="preserve"> </w:t>
          </w:r>
          <w:r w:rsidRPr="00C63B30">
            <w:rPr>
              <w:w w:val="105"/>
              <w:lang w:val="es-ES"/>
            </w:rPr>
            <w:t>Pérez</w:t>
          </w:r>
          <w:r w:rsidRPr="00C63B30">
            <w:rPr>
              <w:spacing w:val="-7"/>
              <w:w w:val="105"/>
              <w:lang w:val="es-ES"/>
            </w:rPr>
            <w:t xml:space="preserve"> </w:t>
          </w:r>
          <w:r w:rsidRPr="00C63B30">
            <w:rPr>
              <w:w w:val="105"/>
              <w:lang w:val="es-ES"/>
            </w:rPr>
            <w:t>Cornejo)</w:t>
          </w:r>
          <w:r w:rsidRPr="00C63B30">
            <w:rPr>
              <w:w w:val="105"/>
              <w:lang w:val="es-ES"/>
            </w:rPr>
            <w:tab/>
            <w:t>95</w:t>
          </w:r>
        </w:p>
        <w:p w:rsidR="00C26B03" w:rsidRPr="00C63B30" w:rsidRDefault="00C26B03">
          <w:pPr>
            <w:pStyle w:val="TOC2"/>
            <w:ind w:left="123"/>
            <w:rPr>
              <w:lang w:val="es-ES"/>
            </w:rPr>
          </w:pPr>
          <w:hyperlink w:anchor="_TOC_250000" w:history="1">
            <w:r w:rsidR="009939DA" w:rsidRPr="00C63B30">
              <w:rPr>
                <w:w w:val="105"/>
                <w:lang w:val="es-ES"/>
              </w:rPr>
              <w:t>Fritz Sommerlad</w:t>
            </w:r>
          </w:hyperlink>
        </w:p>
        <w:p w:rsidR="00C26B03" w:rsidRPr="00C63B30" w:rsidRDefault="009939DA">
          <w:pPr>
            <w:pStyle w:val="TOC1"/>
            <w:tabs>
              <w:tab w:val="left" w:leader="dot" w:pos="8867"/>
            </w:tabs>
            <w:spacing w:before="150"/>
            <w:rPr>
              <w:lang w:val="es-ES"/>
            </w:rPr>
          </w:pPr>
          <w:r w:rsidRPr="00C63B30">
            <w:rPr>
              <w:w w:val="105"/>
              <w:lang w:val="es-ES"/>
            </w:rPr>
            <w:t>DISCUSIONES CON MI DEMONIO (Traducción: Manuel</w:t>
          </w:r>
          <w:r w:rsidRPr="00C63B30">
            <w:rPr>
              <w:spacing w:val="11"/>
              <w:w w:val="105"/>
              <w:lang w:val="es-ES"/>
            </w:rPr>
            <w:t xml:space="preserve"> </w:t>
          </w:r>
          <w:r w:rsidRPr="00C63B30">
            <w:rPr>
              <w:w w:val="105"/>
              <w:lang w:val="es-ES"/>
            </w:rPr>
            <w:t>Pérez</w:t>
          </w:r>
          <w:r w:rsidRPr="00C63B30">
            <w:rPr>
              <w:spacing w:val="-2"/>
              <w:w w:val="105"/>
              <w:lang w:val="es-ES"/>
            </w:rPr>
            <w:t xml:space="preserve"> </w:t>
          </w:r>
          <w:r w:rsidRPr="00C63B30">
            <w:rPr>
              <w:w w:val="105"/>
              <w:lang w:val="es-ES"/>
            </w:rPr>
            <w:t>Cornejo)</w:t>
          </w:r>
          <w:r w:rsidRPr="00C63B30">
            <w:rPr>
              <w:w w:val="105"/>
              <w:lang w:val="es-ES"/>
            </w:rPr>
            <w:tab/>
            <w:t>111</w:t>
          </w:r>
        </w:p>
        <w:p w:rsidR="00C26B03" w:rsidRPr="00C63B30" w:rsidRDefault="009939DA">
          <w:pPr>
            <w:pStyle w:val="TOC2"/>
            <w:ind w:left="123"/>
            <w:rPr>
              <w:lang w:val="es-ES"/>
            </w:rPr>
          </w:pPr>
          <w:r w:rsidRPr="00C63B30">
            <w:rPr>
              <w:w w:val="110"/>
              <w:lang w:val="es-ES"/>
            </w:rPr>
            <w:t>Editado con una introducción de Walter Rauschenberger</w:t>
          </w:r>
        </w:p>
        <w:p w:rsidR="00C26B03" w:rsidRPr="00C63B30" w:rsidRDefault="009939DA">
          <w:pPr>
            <w:pStyle w:val="TOC1"/>
            <w:tabs>
              <w:tab w:val="left" w:leader="dot" w:pos="8867"/>
            </w:tabs>
            <w:rPr>
              <w:lang w:val="es-ES"/>
            </w:rPr>
          </w:pPr>
          <w:r w:rsidRPr="00C63B30">
            <w:rPr>
              <w:w w:val="105"/>
              <w:lang w:val="es-ES"/>
            </w:rPr>
            <w:t>SOBRE</w:t>
          </w:r>
          <w:r w:rsidRPr="00C63B30">
            <w:rPr>
              <w:spacing w:val="-3"/>
              <w:w w:val="105"/>
              <w:lang w:val="es-ES"/>
            </w:rPr>
            <w:t xml:space="preserve"> </w:t>
          </w:r>
          <w:r w:rsidRPr="00C63B30">
            <w:rPr>
              <w:w w:val="105"/>
              <w:lang w:val="es-ES"/>
            </w:rPr>
            <w:t>LOS</w:t>
          </w:r>
          <w:r w:rsidRPr="00C63B30">
            <w:rPr>
              <w:spacing w:val="-8"/>
              <w:w w:val="105"/>
              <w:lang w:val="es-ES"/>
            </w:rPr>
            <w:t xml:space="preserve"> </w:t>
          </w:r>
          <w:r w:rsidRPr="00C63B30">
            <w:rPr>
              <w:w w:val="105"/>
              <w:lang w:val="es-ES"/>
            </w:rPr>
            <w:t>AUTORES</w:t>
          </w:r>
          <w:r w:rsidRPr="00C63B30">
            <w:rPr>
              <w:w w:val="105"/>
              <w:lang w:val="es-ES"/>
            </w:rPr>
            <w:tab/>
            <w:t>117</w:t>
          </w:r>
        </w:p>
      </w:sdtContent>
    </w:sdt>
    <w:p w:rsidR="00C26B03" w:rsidRPr="00C63B30" w:rsidRDefault="00C26B03">
      <w:pPr>
        <w:rPr>
          <w:lang w:val="es-ES"/>
        </w:rPr>
        <w:sectPr w:rsidR="00C26B03" w:rsidRPr="00C63B30">
          <w:pgSz w:w="11900" w:h="16840"/>
          <w:pgMar w:top="1580" w:right="1280" w:bottom="280" w:left="1300" w:header="720" w:footer="720" w:gutter="0"/>
          <w:cols w:space="720"/>
        </w:sectPr>
      </w:pPr>
    </w:p>
    <w:p w:rsidR="00C26B03" w:rsidRPr="00C63B30" w:rsidRDefault="009939DA">
      <w:pPr>
        <w:pStyle w:val="Textoindependiente"/>
        <w:spacing w:before="69"/>
        <w:ind w:left="3744"/>
        <w:rPr>
          <w:lang w:val="es-ES"/>
        </w:rPr>
      </w:pPr>
      <w:r w:rsidRPr="00C63B30">
        <w:rPr>
          <w:w w:val="115"/>
          <w:lang w:val="es-ES"/>
        </w:rPr>
        <w:lastRenderedPageBreak/>
        <w:t>PRESENTACIÓN</w:t>
      </w:r>
    </w:p>
    <w:p w:rsidR="00C26B03" w:rsidRPr="00C63B30" w:rsidRDefault="00C26B03">
      <w:pPr>
        <w:pStyle w:val="Textoindependiente"/>
        <w:rPr>
          <w:sz w:val="22"/>
          <w:lang w:val="es-ES"/>
        </w:rPr>
      </w:pPr>
    </w:p>
    <w:p w:rsidR="00C26B03" w:rsidRPr="00C63B30" w:rsidRDefault="00C26B03">
      <w:pPr>
        <w:pStyle w:val="Textoindependiente"/>
        <w:rPr>
          <w:sz w:val="22"/>
          <w:lang w:val="es-ES"/>
        </w:rPr>
      </w:pPr>
    </w:p>
    <w:p w:rsidR="00C26B03" w:rsidRPr="00C63B30" w:rsidRDefault="00C26B03">
      <w:pPr>
        <w:pStyle w:val="Textoindependiente"/>
        <w:rPr>
          <w:sz w:val="22"/>
          <w:lang w:val="es-ES"/>
        </w:rPr>
      </w:pPr>
    </w:p>
    <w:p w:rsidR="00C26B03" w:rsidRPr="00C63B30" w:rsidRDefault="00C26B03">
      <w:pPr>
        <w:pStyle w:val="Textoindependiente"/>
        <w:spacing w:before="6"/>
        <w:rPr>
          <w:sz w:val="17"/>
          <w:lang w:val="es-ES"/>
        </w:rPr>
      </w:pPr>
    </w:p>
    <w:p w:rsidR="00C26B03" w:rsidRPr="00C63B30" w:rsidRDefault="009939DA">
      <w:pPr>
        <w:spacing w:line="261" w:lineRule="auto"/>
        <w:ind w:left="117" w:right="112" w:hanging="3"/>
        <w:jc w:val="both"/>
        <w:rPr>
          <w:sz w:val="21"/>
          <w:lang w:val="es-ES"/>
        </w:rPr>
      </w:pPr>
      <w:r w:rsidRPr="00C63B30">
        <w:rPr>
          <w:w w:val="105"/>
          <w:sz w:val="21"/>
          <w:lang w:val="es-ES"/>
        </w:rPr>
        <w:t xml:space="preserve">Philipp Batz, mejor conocido como Philipp  Mainlander,  nació el </w:t>
      </w:r>
      <w:r w:rsidRPr="00C63B30">
        <w:rPr>
          <w:w w:val="105"/>
          <w:lang w:val="es-ES"/>
        </w:rPr>
        <w:t xml:space="preserve">5 </w:t>
      </w:r>
      <w:r w:rsidRPr="00C63B30">
        <w:rPr>
          <w:w w:val="105"/>
          <w:sz w:val="21"/>
          <w:lang w:val="es-ES"/>
        </w:rPr>
        <w:t xml:space="preserve">de octubre  de </w:t>
      </w:r>
      <w:r w:rsidRPr="00C63B30">
        <w:rPr>
          <w:w w:val="105"/>
          <w:lang w:val="es-ES"/>
        </w:rPr>
        <w:t xml:space="preserve">1841 </w:t>
      </w:r>
      <w:r w:rsidRPr="00C63B30">
        <w:rPr>
          <w:w w:val="105"/>
          <w:sz w:val="21"/>
          <w:lang w:val="es-ES"/>
        </w:rPr>
        <w:t xml:space="preserve">y se suicidó el </w:t>
      </w:r>
      <w:r w:rsidRPr="00C63B30">
        <w:rPr>
          <w:w w:val="105"/>
          <w:lang w:val="es-ES"/>
        </w:rPr>
        <w:t xml:space="preserve">1 </w:t>
      </w:r>
      <w:r w:rsidRPr="00C63B30">
        <w:rPr>
          <w:w w:val="105"/>
          <w:sz w:val="21"/>
          <w:lang w:val="es-ES"/>
        </w:rPr>
        <w:t xml:space="preserve">de abril de </w:t>
      </w:r>
      <w:r w:rsidRPr="00C63B30">
        <w:rPr>
          <w:w w:val="105"/>
          <w:lang w:val="es-ES"/>
        </w:rPr>
        <w:t xml:space="preserve">1876 </w:t>
      </w:r>
      <w:r w:rsidRPr="00C63B30">
        <w:rPr>
          <w:w w:val="105"/>
          <w:sz w:val="21"/>
          <w:lang w:val="es-ES"/>
        </w:rPr>
        <w:t xml:space="preserve">en Offenbach del Meno. Tuvo una vida breve </w:t>
      </w:r>
      <w:r w:rsidRPr="00C63B30">
        <w:rPr>
          <w:w w:val="105"/>
          <w:lang w:val="es-ES"/>
        </w:rPr>
        <w:t xml:space="preserve">(34 </w:t>
      </w:r>
      <w:r w:rsidRPr="00C63B30">
        <w:rPr>
          <w:w w:val="105"/>
          <w:sz w:val="21"/>
          <w:lang w:val="es-ES"/>
        </w:rPr>
        <w:t>años) pero sustanciosa. Su producción literaria comprende una única obra filosófica div</w:t>
      </w:r>
      <w:r w:rsidRPr="00C63B30">
        <w:rPr>
          <w:w w:val="105"/>
          <w:sz w:val="21"/>
          <w:lang w:val="es-ES"/>
        </w:rPr>
        <w:t xml:space="preserve">idida en dos volúmenes titulada, </w:t>
      </w:r>
      <w:r w:rsidRPr="00C63B30">
        <w:rPr>
          <w:i/>
          <w:w w:val="105"/>
          <w:lang w:val="es-ES"/>
        </w:rPr>
        <w:t xml:space="preserve">Philosophie der Erlosung </w:t>
      </w:r>
      <w:r w:rsidRPr="00C63B30">
        <w:rPr>
          <w:w w:val="105"/>
          <w:sz w:val="21"/>
          <w:lang w:val="es-ES"/>
        </w:rPr>
        <w:t xml:space="preserve">(escrita entre </w:t>
      </w:r>
      <w:r w:rsidRPr="00C63B30">
        <w:rPr>
          <w:w w:val="105"/>
          <w:lang w:val="es-ES"/>
        </w:rPr>
        <w:t xml:space="preserve">1874 </w:t>
      </w:r>
      <w:r w:rsidRPr="00C63B30">
        <w:rPr>
          <w:w w:val="105"/>
          <w:sz w:val="21"/>
          <w:lang w:val="es-ES"/>
        </w:rPr>
        <w:t xml:space="preserve">y </w:t>
      </w:r>
      <w:r w:rsidRPr="00C63B30">
        <w:rPr>
          <w:w w:val="105"/>
          <w:lang w:val="es-ES"/>
        </w:rPr>
        <w:t xml:space="preserve">1876), </w:t>
      </w:r>
      <w:r w:rsidRPr="00C63B30">
        <w:rPr>
          <w:w w:val="105"/>
          <w:sz w:val="21"/>
          <w:lang w:val="es-ES"/>
        </w:rPr>
        <w:t xml:space="preserve">una serie de poemas </w:t>
      </w:r>
      <w:r w:rsidRPr="00C63B30">
        <w:rPr>
          <w:w w:val="105"/>
          <w:lang w:val="es-ES"/>
        </w:rPr>
        <w:t xml:space="preserve">(1858-1863), </w:t>
      </w:r>
      <w:r w:rsidRPr="00C63B30">
        <w:rPr>
          <w:w w:val="105"/>
          <w:sz w:val="21"/>
          <w:lang w:val="es-ES"/>
        </w:rPr>
        <w:t xml:space="preserve">una novela </w:t>
      </w:r>
      <w:r w:rsidRPr="00C63B30">
        <w:rPr>
          <w:i/>
          <w:w w:val="105"/>
          <w:lang w:val="es-ES"/>
        </w:rPr>
        <w:t xml:space="preserve">(Rupertine del Fino </w:t>
      </w:r>
      <w:r w:rsidRPr="00C63B30">
        <w:rPr>
          <w:w w:val="105"/>
          <w:lang w:val="es-ES"/>
        </w:rPr>
        <w:t xml:space="preserve">- 1875), </w:t>
      </w:r>
      <w:r w:rsidRPr="00C63B30">
        <w:rPr>
          <w:w w:val="105"/>
          <w:sz w:val="21"/>
          <w:lang w:val="es-ES"/>
        </w:rPr>
        <w:t xml:space="preserve">varios dramas </w:t>
      </w:r>
      <w:r w:rsidRPr="00C63B30">
        <w:rPr>
          <w:i/>
          <w:w w:val="105"/>
          <w:lang w:val="es-ES"/>
        </w:rPr>
        <w:t xml:space="preserve">(Tarik </w:t>
      </w:r>
      <w:r w:rsidRPr="00C63B30">
        <w:rPr>
          <w:w w:val="105"/>
          <w:lang w:val="es-ES"/>
        </w:rPr>
        <w:t xml:space="preserve">- 1857-1858, </w:t>
      </w:r>
      <w:r w:rsidRPr="00C63B30">
        <w:rPr>
          <w:i/>
          <w:w w:val="105"/>
          <w:lang w:val="es-ES"/>
        </w:rPr>
        <w:t xml:space="preserve">Los últimos Hohenstaufen </w:t>
      </w:r>
      <w:r w:rsidRPr="00C63B30">
        <w:rPr>
          <w:w w:val="105"/>
          <w:lang w:val="es-ES"/>
        </w:rPr>
        <w:t xml:space="preserve">- 1864 </w:t>
      </w:r>
      <w:r w:rsidRPr="00C63B30">
        <w:rPr>
          <w:w w:val="105"/>
          <w:sz w:val="21"/>
          <w:lang w:val="es-ES"/>
        </w:rPr>
        <w:t xml:space="preserve">y </w:t>
      </w:r>
      <w:r w:rsidRPr="00C63B30">
        <w:rPr>
          <w:i/>
          <w:w w:val="105"/>
          <w:lang w:val="es-ES"/>
        </w:rPr>
        <w:t xml:space="preserve">Tiberio </w:t>
      </w:r>
      <w:r w:rsidRPr="00C63B30">
        <w:rPr>
          <w:w w:val="105"/>
          <w:lang w:val="es-ES"/>
        </w:rPr>
        <w:t xml:space="preserve">- 1875), </w:t>
      </w:r>
      <w:r w:rsidRPr="00C63B30">
        <w:rPr>
          <w:w w:val="105"/>
          <w:sz w:val="21"/>
          <w:lang w:val="es-ES"/>
        </w:rPr>
        <w:t>una comedia</w:t>
      </w:r>
      <w:r w:rsidRPr="00C63B30">
        <w:rPr>
          <w:w w:val="105"/>
          <w:sz w:val="21"/>
          <w:lang w:val="es-ES"/>
        </w:rPr>
        <w:t xml:space="preserve"> </w:t>
      </w:r>
      <w:r w:rsidRPr="00C63B30">
        <w:rPr>
          <w:i/>
          <w:w w:val="105"/>
          <w:lang w:val="es-ES"/>
        </w:rPr>
        <w:t xml:space="preserve">(Die Macht der Motive </w:t>
      </w:r>
      <w:r w:rsidRPr="00C63B30">
        <w:rPr>
          <w:w w:val="105"/>
          <w:lang w:val="es-ES"/>
        </w:rPr>
        <w:t xml:space="preserve">- 1867) </w:t>
      </w:r>
      <w:r w:rsidRPr="00C63B30">
        <w:rPr>
          <w:w w:val="105"/>
          <w:sz w:val="21"/>
          <w:lang w:val="es-ES"/>
        </w:rPr>
        <w:t xml:space="preserve">una autobiografía </w:t>
      </w:r>
      <w:r w:rsidRPr="00C63B30">
        <w:rPr>
          <w:w w:val="105"/>
          <w:lang w:val="es-ES"/>
        </w:rPr>
        <w:t xml:space="preserve">(1874-1875), </w:t>
      </w:r>
      <w:r w:rsidRPr="00C63B30">
        <w:rPr>
          <w:w w:val="105"/>
          <w:sz w:val="21"/>
          <w:lang w:val="es-ES"/>
        </w:rPr>
        <w:t xml:space="preserve">un fragmento dramático </w:t>
      </w:r>
      <w:r w:rsidRPr="00C63B30">
        <w:rPr>
          <w:i/>
          <w:w w:val="105"/>
          <w:lang w:val="es-ES"/>
        </w:rPr>
        <w:t xml:space="preserve">(Buddha </w:t>
      </w:r>
      <w:r w:rsidRPr="00C63B30">
        <w:rPr>
          <w:w w:val="105"/>
          <w:lang w:val="es-ES"/>
        </w:rPr>
        <w:t xml:space="preserve">- 1875) </w:t>
      </w:r>
      <w:r w:rsidRPr="00C63B30">
        <w:rPr>
          <w:w w:val="105"/>
          <w:sz w:val="21"/>
          <w:lang w:val="es-ES"/>
        </w:rPr>
        <w:t>y una correspondencia de gran importancia. Sin embargo, todas estas formas en las que manifestaba sus pensamientos, no eran más que «solamente un medio par</w:t>
      </w:r>
      <w:r w:rsidRPr="00C63B30">
        <w:rPr>
          <w:w w:val="105"/>
          <w:sz w:val="21"/>
          <w:lang w:val="es-ES"/>
        </w:rPr>
        <w:t>a la</w:t>
      </w:r>
      <w:r w:rsidRPr="00C63B30">
        <w:rPr>
          <w:spacing w:val="24"/>
          <w:w w:val="105"/>
          <w:sz w:val="21"/>
          <w:lang w:val="es-ES"/>
        </w:rPr>
        <w:t xml:space="preserve"> </w:t>
      </w:r>
      <w:r w:rsidRPr="00C63B30">
        <w:rPr>
          <w:w w:val="105"/>
          <w:sz w:val="21"/>
          <w:lang w:val="es-ES"/>
        </w:rPr>
        <w:t>filosofía».</w:t>
      </w:r>
    </w:p>
    <w:p w:rsidR="00C26B03" w:rsidRPr="00C63B30" w:rsidRDefault="00C26B03">
      <w:pPr>
        <w:pStyle w:val="Textoindependiente"/>
        <w:spacing w:before="3"/>
        <w:rPr>
          <w:sz w:val="17"/>
          <w:lang w:val="es-ES"/>
        </w:rPr>
      </w:pPr>
    </w:p>
    <w:p w:rsidR="00C26B03" w:rsidRPr="00C63B30" w:rsidRDefault="009939DA">
      <w:pPr>
        <w:pStyle w:val="Textoindependiente"/>
        <w:spacing w:line="264" w:lineRule="auto"/>
        <w:ind w:left="111" w:right="108" w:firstLine="714"/>
        <w:jc w:val="both"/>
        <w:rPr>
          <w:lang w:val="es-ES"/>
        </w:rPr>
      </w:pPr>
      <w:r w:rsidRPr="00C63B30">
        <w:rPr>
          <w:w w:val="110"/>
          <w:lang w:val="es-ES"/>
        </w:rPr>
        <w:t>Según</w:t>
      </w:r>
      <w:r w:rsidRPr="00C63B30">
        <w:rPr>
          <w:spacing w:val="-3"/>
          <w:w w:val="110"/>
          <w:lang w:val="es-ES"/>
        </w:rPr>
        <w:t xml:space="preserve"> </w:t>
      </w:r>
      <w:r w:rsidRPr="00C63B30">
        <w:rPr>
          <w:w w:val="110"/>
          <w:lang w:val="es-ES"/>
        </w:rPr>
        <w:t>la</w:t>
      </w:r>
      <w:r w:rsidRPr="00C63B30">
        <w:rPr>
          <w:spacing w:val="-16"/>
          <w:w w:val="110"/>
          <w:lang w:val="es-ES"/>
        </w:rPr>
        <w:t xml:space="preserve"> </w:t>
      </w:r>
      <w:r w:rsidRPr="00C63B30">
        <w:rPr>
          <w:w w:val="110"/>
          <w:lang w:val="es-ES"/>
        </w:rPr>
        <w:t>opinión</w:t>
      </w:r>
      <w:r w:rsidRPr="00C63B30">
        <w:rPr>
          <w:spacing w:val="2"/>
          <w:w w:val="110"/>
          <w:lang w:val="es-ES"/>
        </w:rPr>
        <w:t xml:space="preserve"> </w:t>
      </w:r>
      <w:r w:rsidRPr="00C63B30">
        <w:rPr>
          <w:w w:val="110"/>
          <w:lang w:val="es-ES"/>
        </w:rPr>
        <w:t>popular</w:t>
      </w:r>
      <w:r w:rsidRPr="00C63B30">
        <w:rPr>
          <w:spacing w:val="-8"/>
          <w:w w:val="110"/>
          <w:lang w:val="es-ES"/>
        </w:rPr>
        <w:t xml:space="preserve"> </w:t>
      </w:r>
      <w:r w:rsidRPr="00C63B30">
        <w:rPr>
          <w:w w:val="110"/>
          <w:lang w:val="es-ES"/>
        </w:rPr>
        <w:t>Mainlander</w:t>
      </w:r>
      <w:r w:rsidRPr="00C63B30">
        <w:rPr>
          <w:spacing w:val="-6"/>
          <w:w w:val="110"/>
          <w:lang w:val="es-ES"/>
        </w:rPr>
        <w:t xml:space="preserve"> </w:t>
      </w:r>
      <w:r w:rsidRPr="00C63B30">
        <w:rPr>
          <w:w w:val="110"/>
          <w:lang w:val="es-ES"/>
        </w:rPr>
        <w:t>se</w:t>
      </w:r>
      <w:r w:rsidRPr="00C63B30">
        <w:rPr>
          <w:spacing w:val="-15"/>
          <w:w w:val="110"/>
          <w:lang w:val="es-ES"/>
        </w:rPr>
        <w:t xml:space="preserve"> </w:t>
      </w:r>
      <w:r w:rsidRPr="00C63B30">
        <w:rPr>
          <w:w w:val="110"/>
          <w:lang w:val="es-ES"/>
        </w:rPr>
        <w:t>suicidó</w:t>
      </w:r>
      <w:r w:rsidRPr="00C63B30">
        <w:rPr>
          <w:spacing w:val="-1"/>
          <w:w w:val="110"/>
          <w:lang w:val="es-ES"/>
        </w:rPr>
        <w:t xml:space="preserve"> </w:t>
      </w:r>
      <w:r w:rsidRPr="00C63B30">
        <w:rPr>
          <w:w w:val="110"/>
          <w:lang w:val="es-ES"/>
        </w:rPr>
        <w:t>para</w:t>
      </w:r>
      <w:r w:rsidRPr="00C63B30">
        <w:rPr>
          <w:spacing w:val="-16"/>
          <w:w w:val="110"/>
          <w:lang w:val="es-ES"/>
        </w:rPr>
        <w:t xml:space="preserve"> </w:t>
      </w:r>
      <w:r w:rsidRPr="00C63B30">
        <w:rPr>
          <w:w w:val="110"/>
          <w:lang w:val="es-ES"/>
        </w:rPr>
        <w:t>«ser</w:t>
      </w:r>
      <w:r w:rsidRPr="00C63B30">
        <w:rPr>
          <w:spacing w:val="-15"/>
          <w:w w:val="110"/>
          <w:lang w:val="es-ES"/>
        </w:rPr>
        <w:t xml:space="preserve"> </w:t>
      </w:r>
      <w:r w:rsidRPr="00C63B30">
        <w:rPr>
          <w:w w:val="110"/>
          <w:lang w:val="es-ES"/>
        </w:rPr>
        <w:t>consecuente</w:t>
      </w:r>
      <w:r w:rsidRPr="00C63B30">
        <w:rPr>
          <w:spacing w:val="3"/>
          <w:w w:val="110"/>
          <w:lang w:val="es-ES"/>
        </w:rPr>
        <w:t xml:space="preserve"> </w:t>
      </w:r>
      <w:r w:rsidRPr="00C63B30">
        <w:rPr>
          <w:w w:val="110"/>
          <w:lang w:val="es-ES"/>
        </w:rPr>
        <w:t>con</w:t>
      </w:r>
      <w:r w:rsidRPr="00C63B30">
        <w:rPr>
          <w:spacing w:val="-8"/>
          <w:w w:val="110"/>
          <w:lang w:val="es-ES"/>
        </w:rPr>
        <w:t xml:space="preserve"> </w:t>
      </w:r>
      <w:r w:rsidRPr="00C63B30">
        <w:rPr>
          <w:w w:val="110"/>
          <w:lang w:val="es-ES"/>
        </w:rPr>
        <w:t>su</w:t>
      </w:r>
      <w:r w:rsidRPr="00C63B30">
        <w:rPr>
          <w:spacing w:val="-9"/>
          <w:w w:val="110"/>
          <w:lang w:val="es-ES"/>
        </w:rPr>
        <w:t xml:space="preserve"> </w:t>
      </w:r>
      <w:r w:rsidRPr="00C63B30">
        <w:rPr>
          <w:w w:val="110"/>
          <w:lang w:val="es-ES"/>
        </w:rPr>
        <w:t>filosofía».</w:t>
      </w:r>
      <w:r w:rsidRPr="00C63B30">
        <w:rPr>
          <w:spacing w:val="-15"/>
          <w:w w:val="110"/>
          <w:lang w:val="es-ES"/>
        </w:rPr>
        <w:t xml:space="preserve"> </w:t>
      </w:r>
      <w:r w:rsidRPr="00C63B30">
        <w:rPr>
          <w:w w:val="110"/>
          <w:lang w:val="es-ES"/>
        </w:rPr>
        <w:t>Se defiende</w:t>
      </w:r>
      <w:r w:rsidRPr="00C63B30">
        <w:rPr>
          <w:spacing w:val="-10"/>
          <w:w w:val="110"/>
          <w:lang w:val="es-ES"/>
        </w:rPr>
        <w:t xml:space="preserve"> </w:t>
      </w:r>
      <w:r w:rsidRPr="00C63B30">
        <w:rPr>
          <w:w w:val="110"/>
          <w:lang w:val="es-ES"/>
        </w:rPr>
        <w:t>esta</w:t>
      </w:r>
      <w:r w:rsidRPr="00C63B30">
        <w:rPr>
          <w:spacing w:val="-19"/>
          <w:w w:val="110"/>
          <w:lang w:val="es-ES"/>
        </w:rPr>
        <w:t xml:space="preserve"> </w:t>
      </w:r>
      <w:r w:rsidRPr="00C63B30">
        <w:rPr>
          <w:w w:val="110"/>
          <w:lang w:val="es-ES"/>
        </w:rPr>
        <w:t>afirmación</w:t>
      </w:r>
      <w:r w:rsidRPr="00C63B30">
        <w:rPr>
          <w:spacing w:val="3"/>
          <w:w w:val="110"/>
          <w:lang w:val="es-ES"/>
        </w:rPr>
        <w:t xml:space="preserve"> </w:t>
      </w:r>
      <w:r w:rsidRPr="00C63B30">
        <w:rPr>
          <w:w w:val="110"/>
          <w:lang w:val="es-ES"/>
        </w:rPr>
        <w:t>porque</w:t>
      </w:r>
      <w:r w:rsidRPr="00C63B30">
        <w:rPr>
          <w:spacing w:val="-12"/>
          <w:w w:val="110"/>
          <w:lang w:val="es-ES"/>
        </w:rPr>
        <w:t xml:space="preserve"> </w:t>
      </w:r>
      <w:r w:rsidRPr="00C63B30">
        <w:rPr>
          <w:w w:val="110"/>
          <w:lang w:val="es-ES"/>
        </w:rPr>
        <w:t>el</w:t>
      </w:r>
      <w:r w:rsidRPr="00C63B30">
        <w:rPr>
          <w:spacing w:val="-17"/>
          <w:w w:val="110"/>
          <w:lang w:val="es-ES"/>
        </w:rPr>
        <w:t xml:space="preserve"> </w:t>
      </w:r>
      <w:r w:rsidRPr="00C63B30">
        <w:rPr>
          <w:w w:val="110"/>
          <w:lang w:val="es-ES"/>
        </w:rPr>
        <w:t>filósofo</w:t>
      </w:r>
      <w:r w:rsidRPr="00C63B30">
        <w:rPr>
          <w:spacing w:val="-10"/>
          <w:w w:val="110"/>
          <w:lang w:val="es-ES"/>
        </w:rPr>
        <w:t xml:space="preserve"> </w:t>
      </w:r>
      <w:r w:rsidRPr="00C63B30">
        <w:rPr>
          <w:w w:val="110"/>
          <w:lang w:val="es-ES"/>
        </w:rPr>
        <w:t>de</w:t>
      </w:r>
      <w:r w:rsidRPr="00C63B30">
        <w:rPr>
          <w:spacing w:val="-17"/>
          <w:w w:val="110"/>
          <w:lang w:val="es-ES"/>
        </w:rPr>
        <w:t xml:space="preserve"> </w:t>
      </w:r>
      <w:r w:rsidRPr="00C63B30">
        <w:rPr>
          <w:w w:val="110"/>
          <w:lang w:val="es-ES"/>
        </w:rPr>
        <w:t>Offenbach</w:t>
      </w:r>
      <w:r w:rsidRPr="00C63B30">
        <w:rPr>
          <w:spacing w:val="1"/>
          <w:w w:val="110"/>
          <w:lang w:val="es-ES"/>
        </w:rPr>
        <w:t xml:space="preserve"> </w:t>
      </w:r>
      <w:r w:rsidRPr="00C63B30">
        <w:rPr>
          <w:w w:val="110"/>
          <w:lang w:val="es-ES"/>
        </w:rPr>
        <w:t>escribió</w:t>
      </w:r>
      <w:r w:rsidRPr="00C63B30">
        <w:rPr>
          <w:spacing w:val="-8"/>
          <w:w w:val="110"/>
          <w:lang w:val="es-ES"/>
        </w:rPr>
        <w:t xml:space="preserve"> </w:t>
      </w:r>
      <w:r w:rsidRPr="00C63B30">
        <w:rPr>
          <w:w w:val="110"/>
          <w:lang w:val="es-ES"/>
        </w:rPr>
        <w:t>que,</w:t>
      </w:r>
      <w:r w:rsidRPr="00C63B30">
        <w:rPr>
          <w:spacing w:val="-26"/>
          <w:w w:val="110"/>
          <w:lang w:val="es-ES"/>
        </w:rPr>
        <w:t xml:space="preserve"> </w:t>
      </w:r>
      <w:r w:rsidRPr="00C63B30">
        <w:rPr>
          <w:w w:val="110"/>
          <w:lang w:val="es-ES"/>
        </w:rPr>
        <w:t>«La</w:t>
      </w:r>
      <w:r w:rsidRPr="00C63B30">
        <w:rPr>
          <w:spacing w:val="-15"/>
          <w:w w:val="110"/>
          <w:lang w:val="es-ES"/>
        </w:rPr>
        <w:t xml:space="preserve"> </w:t>
      </w:r>
      <w:r w:rsidRPr="00C63B30">
        <w:rPr>
          <w:w w:val="110"/>
          <w:lang w:val="es-ES"/>
        </w:rPr>
        <w:t>teoría</w:t>
      </w:r>
      <w:r w:rsidRPr="00C63B30">
        <w:rPr>
          <w:spacing w:val="-15"/>
          <w:w w:val="110"/>
          <w:lang w:val="es-ES"/>
        </w:rPr>
        <w:t xml:space="preserve"> </w:t>
      </w:r>
      <w:r w:rsidRPr="00C63B30">
        <w:rPr>
          <w:w w:val="110"/>
          <w:lang w:val="es-ES"/>
        </w:rPr>
        <w:t>estaba</w:t>
      </w:r>
      <w:r w:rsidRPr="00C63B30">
        <w:rPr>
          <w:spacing w:val="-16"/>
          <w:w w:val="110"/>
          <w:lang w:val="es-ES"/>
        </w:rPr>
        <w:t xml:space="preserve"> </w:t>
      </w:r>
      <w:r w:rsidRPr="00C63B30">
        <w:rPr>
          <w:w w:val="110"/>
          <w:lang w:val="es-ES"/>
        </w:rPr>
        <w:t xml:space="preserve">terminada, y ahora -debía- comenzar la praxis», pero información póstuma indica que esa no fue la razón. El filósofo de Offenbach tenía planes, en primera instancia de «ingresar en el glorioso ejército prusiano», pero en </w:t>
      </w:r>
      <w:r w:rsidRPr="00C63B30">
        <w:rPr>
          <w:w w:val="110"/>
          <w:sz w:val="22"/>
          <w:lang w:val="es-ES"/>
        </w:rPr>
        <w:t xml:space="preserve">1873 </w:t>
      </w:r>
      <w:r w:rsidRPr="00C63B30">
        <w:rPr>
          <w:w w:val="110"/>
          <w:lang w:val="es-ES"/>
        </w:rPr>
        <w:t>perdió gran parte de su capita</w:t>
      </w:r>
      <w:r w:rsidRPr="00C63B30">
        <w:rPr>
          <w:w w:val="110"/>
          <w:lang w:val="es-ES"/>
        </w:rPr>
        <w:t xml:space="preserve">l y eso lo obligó a regresar al comercio. A partir de ese momento promovió con su «pluma» la lucha por el pueblo y el Estado Alemán. En </w:t>
      </w:r>
      <w:r w:rsidRPr="00C63B30">
        <w:rPr>
          <w:w w:val="110"/>
          <w:sz w:val="22"/>
          <w:lang w:val="es-ES"/>
        </w:rPr>
        <w:t>1875</w:t>
      </w:r>
      <w:r w:rsidRPr="00C63B30">
        <w:rPr>
          <w:spacing w:val="-13"/>
          <w:w w:val="110"/>
          <w:sz w:val="22"/>
          <w:lang w:val="es-ES"/>
        </w:rPr>
        <w:t xml:space="preserve"> </w:t>
      </w:r>
      <w:r w:rsidRPr="00C63B30">
        <w:rPr>
          <w:w w:val="110"/>
          <w:lang w:val="es-ES"/>
        </w:rPr>
        <w:t>le</w:t>
      </w:r>
      <w:r w:rsidRPr="00C63B30">
        <w:rPr>
          <w:spacing w:val="-2"/>
          <w:w w:val="110"/>
          <w:lang w:val="es-ES"/>
        </w:rPr>
        <w:t xml:space="preserve"> </w:t>
      </w:r>
      <w:r w:rsidRPr="00C63B30">
        <w:rPr>
          <w:w w:val="110"/>
          <w:lang w:val="es-ES"/>
        </w:rPr>
        <w:t>dice</w:t>
      </w:r>
      <w:r w:rsidRPr="00C63B30">
        <w:rPr>
          <w:spacing w:val="-8"/>
          <w:w w:val="110"/>
          <w:lang w:val="es-ES"/>
        </w:rPr>
        <w:t xml:space="preserve"> </w:t>
      </w:r>
      <w:r w:rsidRPr="00C63B30">
        <w:rPr>
          <w:w w:val="110"/>
          <w:lang w:val="es-ES"/>
        </w:rPr>
        <w:t>a</w:t>
      </w:r>
      <w:r w:rsidRPr="00C63B30">
        <w:rPr>
          <w:spacing w:val="-8"/>
          <w:w w:val="110"/>
          <w:lang w:val="es-ES"/>
        </w:rPr>
        <w:t xml:space="preserve"> </w:t>
      </w:r>
      <w:r w:rsidRPr="00C63B30">
        <w:rPr>
          <w:w w:val="110"/>
          <w:lang w:val="es-ES"/>
        </w:rPr>
        <w:t>su</w:t>
      </w:r>
      <w:r w:rsidRPr="00C63B30">
        <w:rPr>
          <w:spacing w:val="-4"/>
          <w:w w:val="110"/>
          <w:lang w:val="es-ES"/>
        </w:rPr>
        <w:t xml:space="preserve"> </w:t>
      </w:r>
      <w:r w:rsidRPr="00C63B30">
        <w:rPr>
          <w:w w:val="110"/>
          <w:lang w:val="es-ES"/>
        </w:rPr>
        <w:t>hermana:</w:t>
      </w:r>
      <w:r w:rsidRPr="00C63B30">
        <w:rPr>
          <w:spacing w:val="-11"/>
          <w:w w:val="110"/>
          <w:lang w:val="es-ES"/>
        </w:rPr>
        <w:t xml:space="preserve"> </w:t>
      </w:r>
      <w:r w:rsidRPr="00C63B30">
        <w:rPr>
          <w:w w:val="110"/>
          <w:lang w:val="es-ES"/>
        </w:rPr>
        <w:t>«Y,</w:t>
      </w:r>
      <w:r w:rsidRPr="00C63B30">
        <w:rPr>
          <w:spacing w:val="-5"/>
          <w:w w:val="110"/>
          <w:lang w:val="es-ES"/>
        </w:rPr>
        <w:t xml:space="preserve"> </w:t>
      </w:r>
      <w:r w:rsidRPr="00C63B30">
        <w:rPr>
          <w:w w:val="110"/>
          <w:lang w:val="es-ES"/>
        </w:rPr>
        <w:t>mientras</w:t>
      </w:r>
      <w:r w:rsidRPr="00C63B30">
        <w:rPr>
          <w:spacing w:val="5"/>
          <w:w w:val="110"/>
          <w:lang w:val="es-ES"/>
        </w:rPr>
        <w:t xml:space="preserve"> </w:t>
      </w:r>
      <w:r w:rsidRPr="00C63B30">
        <w:rPr>
          <w:w w:val="110"/>
          <w:lang w:val="es-ES"/>
        </w:rPr>
        <w:t>escribía,</w:t>
      </w:r>
      <w:r w:rsidRPr="00C63B30">
        <w:rPr>
          <w:spacing w:val="2"/>
          <w:w w:val="110"/>
          <w:lang w:val="es-ES"/>
        </w:rPr>
        <w:t xml:space="preserve"> </w:t>
      </w:r>
      <w:r w:rsidRPr="00C63B30">
        <w:rPr>
          <w:w w:val="110"/>
          <w:lang w:val="es-ES"/>
        </w:rPr>
        <w:t>nació en</w:t>
      </w:r>
      <w:r w:rsidRPr="00C63B30">
        <w:rPr>
          <w:spacing w:val="-1"/>
          <w:w w:val="110"/>
          <w:lang w:val="es-ES"/>
        </w:rPr>
        <w:t xml:space="preserve"> </w:t>
      </w:r>
      <w:r w:rsidRPr="00C63B30">
        <w:rPr>
          <w:w w:val="110"/>
          <w:lang w:val="es-ES"/>
        </w:rPr>
        <w:t>mi</w:t>
      </w:r>
      <w:r w:rsidRPr="00C63B30">
        <w:rPr>
          <w:spacing w:val="-8"/>
          <w:w w:val="110"/>
          <w:lang w:val="es-ES"/>
        </w:rPr>
        <w:t xml:space="preserve"> </w:t>
      </w:r>
      <w:r w:rsidRPr="00C63B30">
        <w:rPr>
          <w:w w:val="110"/>
          <w:lang w:val="es-ES"/>
        </w:rPr>
        <w:t>corazón</w:t>
      </w:r>
      <w:r w:rsidRPr="00C63B30">
        <w:rPr>
          <w:spacing w:val="4"/>
          <w:w w:val="110"/>
          <w:lang w:val="es-ES"/>
        </w:rPr>
        <w:t xml:space="preserve"> </w:t>
      </w:r>
      <w:r w:rsidRPr="00C63B30">
        <w:rPr>
          <w:w w:val="110"/>
          <w:lang w:val="es-ES"/>
        </w:rPr>
        <w:t>la</w:t>
      </w:r>
      <w:r w:rsidRPr="00C63B30">
        <w:rPr>
          <w:spacing w:val="-11"/>
          <w:w w:val="110"/>
          <w:lang w:val="es-ES"/>
        </w:rPr>
        <w:t xml:space="preserve"> </w:t>
      </w:r>
      <w:r w:rsidRPr="00C63B30">
        <w:rPr>
          <w:w w:val="110"/>
          <w:lang w:val="es-ES"/>
        </w:rPr>
        <w:t>sofocante</w:t>
      </w:r>
      <w:r w:rsidRPr="00C63B30">
        <w:rPr>
          <w:spacing w:val="7"/>
          <w:w w:val="110"/>
          <w:lang w:val="es-ES"/>
        </w:rPr>
        <w:t xml:space="preserve"> </w:t>
      </w:r>
      <w:r w:rsidRPr="00C63B30">
        <w:rPr>
          <w:w w:val="110"/>
          <w:lang w:val="es-ES"/>
        </w:rPr>
        <w:t>piedad</w:t>
      </w:r>
      <w:r w:rsidRPr="00C63B30">
        <w:rPr>
          <w:spacing w:val="2"/>
          <w:w w:val="110"/>
          <w:lang w:val="es-ES"/>
        </w:rPr>
        <w:t xml:space="preserve"> </w:t>
      </w:r>
      <w:r w:rsidRPr="00C63B30">
        <w:rPr>
          <w:w w:val="110"/>
          <w:lang w:val="es-ES"/>
        </w:rPr>
        <w:t>hacia</w:t>
      </w:r>
      <w:r w:rsidRPr="00C63B30">
        <w:rPr>
          <w:spacing w:val="-8"/>
          <w:w w:val="110"/>
          <w:lang w:val="es-ES"/>
        </w:rPr>
        <w:t xml:space="preserve"> </w:t>
      </w:r>
      <w:r w:rsidRPr="00C63B30">
        <w:rPr>
          <w:w w:val="110"/>
          <w:lang w:val="es-ES"/>
        </w:rPr>
        <w:t xml:space="preserve">la humanidad: ahí habló, de pronto, con voz clara y alta, el hálito divino en mí, diciéndome: </w:t>
      </w:r>
      <w:r w:rsidRPr="00C63B30">
        <w:rPr>
          <w:i/>
          <w:w w:val="110"/>
          <w:sz w:val="22"/>
          <w:lang w:val="es-ES"/>
        </w:rPr>
        <w:t xml:space="preserve">"Aún </w:t>
      </w:r>
      <w:r w:rsidRPr="00C63B30">
        <w:rPr>
          <w:w w:val="110"/>
          <w:lang w:val="es-ES"/>
        </w:rPr>
        <w:t xml:space="preserve">no estás </w:t>
      </w:r>
      <w:r w:rsidRPr="00C63B30">
        <w:rPr>
          <w:i/>
          <w:sz w:val="22"/>
          <w:lang w:val="es-ES"/>
        </w:rPr>
        <w:t xml:space="preserve">agotado; aún </w:t>
      </w:r>
      <w:r w:rsidRPr="00C63B30">
        <w:rPr>
          <w:w w:val="110"/>
          <w:lang w:val="es-ES"/>
        </w:rPr>
        <w:t>debes servirme. Luego, ingresa en la paz</w:t>
      </w:r>
      <w:r w:rsidRPr="00C63B30">
        <w:rPr>
          <w:spacing w:val="42"/>
          <w:w w:val="110"/>
          <w:lang w:val="es-ES"/>
        </w:rPr>
        <w:t xml:space="preserve"> </w:t>
      </w:r>
      <w:r w:rsidRPr="00C63B30">
        <w:rPr>
          <w:w w:val="110"/>
          <w:lang w:val="es-ES"/>
        </w:rPr>
        <w:t>eterna"».</w:t>
      </w:r>
    </w:p>
    <w:p w:rsidR="00C26B03" w:rsidRPr="00C63B30" w:rsidRDefault="009939DA">
      <w:pPr>
        <w:pStyle w:val="Textoindependiente"/>
        <w:spacing w:before="192" w:line="266" w:lineRule="auto"/>
        <w:ind w:left="117" w:right="117" w:firstLine="712"/>
        <w:jc w:val="both"/>
        <w:rPr>
          <w:lang w:val="es-ES"/>
        </w:rPr>
      </w:pPr>
      <w:r w:rsidRPr="00C63B30">
        <w:rPr>
          <w:w w:val="105"/>
          <w:lang w:val="es-ES"/>
        </w:rPr>
        <w:t>Esto nos lleva a corregir la imagen del filósofo: para el Mainlander de carne y hues</w:t>
      </w:r>
      <w:r w:rsidRPr="00C63B30">
        <w:rPr>
          <w:w w:val="105"/>
          <w:lang w:val="es-ES"/>
        </w:rPr>
        <w:t xml:space="preserve">o, vivir consecuentemente entre el pensamiento y la praxis no era el suicidio como meta, ni mucho menos hacer una «apología del suicidio» a causa del descubrimiento de la </w:t>
      </w:r>
      <w:r w:rsidRPr="00C63B30">
        <w:rPr>
          <w:i/>
          <w:w w:val="105"/>
          <w:sz w:val="22"/>
          <w:lang w:val="es-ES"/>
        </w:rPr>
        <w:t xml:space="preserve">voluntad de morir, </w:t>
      </w:r>
      <w:r w:rsidRPr="00C63B30">
        <w:rPr>
          <w:w w:val="105"/>
          <w:lang w:val="es-ES"/>
        </w:rPr>
        <w:t>sino todo lo contrario, el filósofo tenía que luchar en «pro de la</w:t>
      </w:r>
      <w:r w:rsidRPr="00C63B30">
        <w:rPr>
          <w:w w:val="105"/>
          <w:lang w:val="es-ES"/>
        </w:rPr>
        <w:t xml:space="preserve"> humanidad» para la  liberación  de  los sufrimientos y las necesidades</w:t>
      </w:r>
      <w:r w:rsidRPr="00C63B30">
        <w:rPr>
          <w:spacing w:val="26"/>
          <w:w w:val="105"/>
          <w:lang w:val="es-ES"/>
        </w:rPr>
        <w:t xml:space="preserve"> </w:t>
      </w:r>
      <w:r w:rsidRPr="00C63B30">
        <w:rPr>
          <w:w w:val="105"/>
          <w:lang w:val="es-ES"/>
        </w:rPr>
        <w:t>primarias.</w:t>
      </w:r>
    </w:p>
    <w:p w:rsidR="00C26B03" w:rsidRPr="00C63B30" w:rsidRDefault="00C26B03">
      <w:pPr>
        <w:pStyle w:val="Textoindependiente"/>
        <w:spacing w:before="4"/>
        <w:rPr>
          <w:sz w:val="17"/>
          <w:lang w:val="es-ES"/>
        </w:rPr>
      </w:pPr>
    </w:p>
    <w:p w:rsidR="00C26B03" w:rsidRPr="00C63B30" w:rsidRDefault="009939DA">
      <w:pPr>
        <w:pStyle w:val="Textoindependiente"/>
        <w:ind w:left="826"/>
        <w:rPr>
          <w:lang w:val="es-ES"/>
        </w:rPr>
      </w:pPr>
      <w:r w:rsidRPr="00C63B30">
        <w:rPr>
          <w:w w:val="110"/>
          <w:lang w:val="es-ES"/>
        </w:rPr>
        <w:t>Pero esta lucha fue irrumpida inesperadamente.</w:t>
      </w:r>
    </w:p>
    <w:p w:rsidR="00C26B03" w:rsidRPr="00C63B30" w:rsidRDefault="00C26B03">
      <w:pPr>
        <w:pStyle w:val="Textoindependiente"/>
        <w:spacing w:before="1"/>
        <w:rPr>
          <w:sz w:val="19"/>
          <w:lang w:val="es-ES"/>
        </w:rPr>
      </w:pPr>
    </w:p>
    <w:p w:rsidR="00C26B03" w:rsidRPr="00C63B30" w:rsidRDefault="009939DA">
      <w:pPr>
        <w:pStyle w:val="Textoindependiente"/>
        <w:spacing w:before="1" w:line="264" w:lineRule="auto"/>
        <w:ind w:left="115" w:right="125" w:firstLine="715"/>
        <w:jc w:val="both"/>
        <w:rPr>
          <w:lang w:val="es-ES"/>
        </w:rPr>
      </w:pPr>
      <w:r w:rsidRPr="00C63B30">
        <w:rPr>
          <w:lang w:val="es-ES"/>
        </w:rPr>
        <w:t xml:space="preserve">Mainlander a finales de </w:t>
      </w:r>
      <w:r w:rsidRPr="00C63B30">
        <w:rPr>
          <w:sz w:val="22"/>
          <w:lang w:val="es-ES"/>
        </w:rPr>
        <w:t xml:space="preserve">1875 </w:t>
      </w:r>
      <w:r w:rsidRPr="00C63B30">
        <w:rPr>
          <w:lang w:val="es-ES"/>
        </w:rPr>
        <w:t xml:space="preserve">y entrando el nuevo año, redacta en su totalidad  el  segundo volumen de la </w:t>
      </w:r>
      <w:r w:rsidRPr="00C63B30">
        <w:rPr>
          <w:i/>
          <w:sz w:val="22"/>
          <w:lang w:val="es-ES"/>
        </w:rPr>
        <w:t xml:space="preserve">Filosofia de la redención, </w:t>
      </w:r>
      <w:r w:rsidRPr="00C63B30">
        <w:rPr>
          <w:lang w:val="es-ES"/>
        </w:rPr>
        <w:t xml:space="preserve">pero no lo culminó. El </w:t>
      </w:r>
      <w:r w:rsidRPr="00C63B30">
        <w:rPr>
          <w:sz w:val="22"/>
          <w:lang w:val="es-ES"/>
        </w:rPr>
        <w:t xml:space="preserve">31 </w:t>
      </w:r>
      <w:r w:rsidRPr="00C63B30">
        <w:rPr>
          <w:lang w:val="es-ES"/>
        </w:rPr>
        <w:t xml:space="preserve">de marzo recibió los primeros ejemplares del primer tomo y al otro día  se  suicida  sin  dejar  alguna  nota  al  respecto.  Esta  coincidencia entre la entrega de los ejemplares impresos y  su  muerte </w:t>
      </w:r>
      <w:r w:rsidRPr="00C63B30">
        <w:rPr>
          <w:lang w:val="es-ES"/>
        </w:rPr>
        <w:t xml:space="preserve"> es  lo  que  llevó  a  crear  el prejuicio de que el filósofo fue "consecuente" con su filosofía, y que  de  igual  modo,  así  había  que actuar tras leer dicho libro. Una falacia </w:t>
      </w:r>
      <w:r w:rsidRPr="00C63B30">
        <w:rPr>
          <w:i/>
          <w:sz w:val="22"/>
          <w:lang w:val="es-ES"/>
        </w:rPr>
        <w:t xml:space="preserve">ad hominem </w:t>
      </w:r>
      <w:r w:rsidRPr="00C63B30">
        <w:rPr>
          <w:lang w:val="es-ES"/>
        </w:rPr>
        <w:t>que sigue impidiendo que nos acerquemos críticamente a su</w:t>
      </w:r>
      <w:r w:rsidRPr="00C63B30">
        <w:rPr>
          <w:spacing w:val="-6"/>
          <w:lang w:val="es-ES"/>
        </w:rPr>
        <w:t xml:space="preserve"> </w:t>
      </w:r>
      <w:r w:rsidRPr="00C63B30">
        <w:rPr>
          <w:lang w:val="es-ES"/>
        </w:rPr>
        <w:t>obra.</w:t>
      </w:r>
    </w:p>
    <w:p w:rsidR="00C26B03" w:rsidRPr="00C63B30" w:rsidRDefault="009939DA">
      <w:pPr>
        <w:pStyle w:val="Textoindependiente"/>
        <w:spacing w:before="197" w:line="264" w:lineRule="auto"/>
        <w:ind w:left="115" w:right="101" w:firstLine="709"/>
        <w:jc w:val="both"/>
        <w:rPr>
          <w:lang w:val="es-ES"/>
        </w:rPr>
      </w:pPr>
      <w:r w:rsidRPr="00C63B30">
        <w:rPr>
          <w:lang w:val="es-ES"/>
        </w:rPr>
        <w:t xml:space="preserve">La </w:t>
      </w:r>
      <w:r w:rsidRPr="00C63B30">
        <w:rPr>
          <w:i/>
          <w:sz w:val="22"/>
          <w:lang w:val="es-ES"/>
        </w:rPr>
        <w:t xml:space="preserve">Filosofia de la redención </w:t>
      </w:r>
      <w:r w:rsidRPr="00C63B30">
        <w:rPr>
          <w:lang w:val="es-ES"/>
        </w:rPr>
        <w:t xml:space="preserve">es un proyecto más  complejo  y hay que comenzar a atenderlo </w:t>
      </w:r>
      <w:r w:rsidRPr="00C63B30">
        <w:rPr>
          <w:i/>
          <w:sz w:val="22"/>
          <w:lang w:val="es-ES"/>
        </w:rPr>
        <w:t xml:space="preserve">per se, </w:t>
      </w:r>
      <w:r w:rsidRPr="00C63B30">
        <w:rPr>
          <w:lang w:val="es-ES"/>
        </w:rPr>
        <w:t xml:space="preserve">independientemente de su  vida.  La  comprensión  de  su  obra  capital  no  solamente  percibe  el primer  volumen,  sino  también  el  segundo,  que  está </w:t>
      </w:r>
      <w:r w:rsidRPr="00C63B30">
        <w:rPr>
          <w:lang w:val="es-ES"/>
        </w:rPr>
        <w:t xml:space="preserve"> compuesto  de  doce  ensayos  de  gran importancia; más el  apéndice  que  está  contenido  el  primer  volumen;  las  obras  inéditas  que  dejó como legado póstumo; su autobiografía y su correspondencia. Todo este material casi inédito  y desconocido  p</w:t>
      </w:r>
      <w:r w:rsidRPr="00C63B30">
        <w:rPr>
          <w:lang w:val="es-ES"/>
        </w:rPr>
        <w:t xml:space="preserve">ara  los   hispanopensantes,  son  clave   para  entender  su  propuesta  filosófica.   Investigar a Mainlander con más seriedad bajo toda esta obra póstuma que está detrás  de  la  </w:t>
      </w:r>
      <w:r w:rsidRPr="00C63B30">
        <w:rPr>
          <w:i/>
          <w:sz w:val="22"/>
          <w:lang w:val="es-ES"/>
        </w:rPr>
        <w:t xml:space="preserve">Filosofia  de  la redención </w:t>
      </w:r>
      <w:r w:rsidRPr="00C63B30">
        <w:rPr>
          <w:lang w:val="es-ES"/>
        </w:rPr>
        <w:t xml:space="preserve">nos  arrojaría a un  Mainlander  muy distinto </w:t>
      </w:r>
      <w:r w:rsidRPr="00C63B30">
        <w:rPr>
          <w:lang w:val="es-ES"/>
        </w:rPr>
        <w:t xml:space="preserve"> y muy acutal  que  necesita  tener su lugar dentro de la historia de la</w:t>
      </w:r>
      <w:r w:rsidRPr="00C63B30">
        <w:rPr>
          <w:spacing w:val="-2"/>
          <w:lang w:val="es-ES"/>
        </w:rPr>
        <w:t xml:space="preserve"> </w:t>
      </w:r>
      <w:r w:rsidRPr="00C63B30">
        <w:rPr>
          <w:lang w:val="es-ES"/>
        </w:rPr>
        <w:t>filosofía.</w:t>
      </w:r>
    </w:p>
    <w:p w:rsidR="00C26B03" w:rsidRPr="00C63B30" w:rsidRDefault="00C26B03">
      <w:pPr>
        <w:pStyle w:val="Textoindependiente"/>
        <w:spacing w:before="6"/>
        <w:rPr>
          <w:sz w:val="17"/>
          <w:lang w:val="es-ES"/>
        </w:rPr>
      </w:pPr>
    </w:p>
    <w:p w:rsidR="00C26B03" w:rsidRPr="00C63B30" w:rsidRDefault="009939DA">
      <w:pPr>
        <w:pStyle w:val="Textoindependiente"/>
        <w:spacing w:line="266" w:lineRule="auto"/>
        <w:ind w:left="119" w:right="127" w:firstLine="706"/>
        <w:jc w:val="both"/>
        <w:rPr>
          <w:lang w:val="es-ES"/>
        </w:rPr>
      </w:pPr>
      <w:r w:rsidRPr="00C63B30">
        <w:rPr>
          <w:w w:val="105"/>
          <w:lang w:val="es-ES"/>
        </w:rPr>
        <w:t>Sin embargo, toda esta riqueza de su pensamiento estuvo sepultado  por  casi  cien  años. Hubo algunos breves y significativos ecos en Nietzsche, Freud, Borges, Cioran y e</w:t>
      </w:r>
      <w:r w:rsidRPr="00C63B30">
        <w:rPr>
          <w:w w:val="105"/>
          <w:lang w:val="es-ES"/>
        </w:rPr>
        <w:t>n Franco</w:t>
      </w:r>
      <w:r w:rsidRPr="00C63B30">
        <w:rPr>
          <w:spacing w:val="36"/>
          <w:w w:val="105"/>
          <w:lang w:val="es-ES"/>
        </w:rPr>
        <w:t xml:space="preserve"> </w:t>
      </w:r>
      <w:r w:rsidRPr="00C63B30">
        <w:rPr>
          <w:w w:val="105"/>
          <w:lang w:val="es-ES"/>
        </w:rPr>
        <w:t>Volpi,</w:t>
      </w:r>
    </w:p>
    <w:p w:rsidR="00C26B03" w:rsidRPr="00C63B30" w:rsidRDefault="00C26B03">
      <w:pPr>
        <w:spacing w:line="266" w:lineRule="auto"/>
        <w:jc w:val="both"/>
        <w:rPr>
          <w:lang w:val="es-ES"/>
        </w:rPr>
        <w:sectPr w:rsidR="00C26B03" w:rsidRPr="00C63B30">
          <w:footerReference w:type="default" r:id="rId12"/>
          <w:pgSz w:w="11900" w:h="16840"/>
          <w:pgMar w:top="1340" w:right="1280" w:bottom="900" w:left="1300" w:header="0" w:footer="703" w:gutter="0"/>
          <w:pgNumType w:start="5"/>
          <w:cols w:space="720"/>
        </w:sectPr>
      </w:pPr>
    </w:p>
    <w:p w:rsidR="00C26B03" w:rsidRPr="00C63B30" w:rsidRDefault="009939DA">
      <w:pPr>
        <w:pStyle w:val="Textoindependiente"/>
        <w:spacing w:before="69" w:line="268" w:lineRule="auto"/>
        <w:ind w:left="115" w:right="117" w:firstLine="8"/>
        <w:jc w:val="both"/>
        <w:rPr>
          <w:lang w:val="es-ES"/>
        </w:rPr>
      </w:pPr>
      <w:r w:rsidRPr="00C63B30">
        <w:rPr>
          <w:w w:val="110"/>
          <w:lang w:val="es-ES"/>
        </w:rPr>
        <w:lastRenderedPageBreak/>
        <w:t>pero la tradición filosófica nunca lo vio como un pensador importante. Fue gracias a Herr Dr. Winfried Müller-Seyfarth que se pudieron difundir en su lengua natal todos sus escritos en cuatro volúmenes, aparecidos entre 1996-1999. A veinte años de la difus</w:t>
      </w:r>
      <w:r w:rsidRPr="00C63B30">
        <w:rPr>
          <w:w w:val="110"/>
          <w:lang w:val="es-ES"/>
        </w:rPr>
        <w:t>ión de sus obras completas, en distintas</w:t>
      </w:r>
      <w:r w:rsidRPr="00C63B30">
        <w:rPr>
          <w:spacing w:val="-6"/>
          <w:w w:val="110"/>
          <w:lang w:val="es-ES"/>
        </w:rPr>
        <w:t xml:space="preserve"> </w:t>
      </w:r>
      <w:r w:rsidRPr="00C63B30">
        <w:rPr>
          <w:w w:val="110"/>
          <w:lang w:val="es-ES"/>
        </w:rPr>
        <w:t>partes</w:t>
      </w:r>
      <w:r w:rsidRPr="00C63B30">
        <w:rPr>
          <w:spacing w:val="-6"/>
          <w:w w:val="110"/>
          <w:lang w:val="es-ES"/>
        </w:rPr>
        <w:t xml:space="preserve"> </w:t>
      </w:r>
      <w:r w:rsidRPr="00C63B30">
        <w:rPr>
          <w:w w:val="110"/>
          <w:lang w:val="es-ES"/>
        </w:rPr>
        <w:t>del</w:t>
      </w:r>
      <w:r w:rsidRPr="00C63B30">
        <w:rPr>
          <w:spacing w:val="-13"/>
          <w:w w:val="110"/>
          <w:lang w:val="es-ES"/>
        </w:rPr>
        <w:t xml:space="preserve"> </w:t>
      </w:r>
      <w:r w:rsidRPr="00C63B30">
        <w:rPr>
          <w:w w:val="110"/>
          <w:lang w:val="es-ES"/>
        </w:rPr>
        <w:t>mundo</w:t>
      </w:r>
      <w:r w:rsidRPr="00C63B30">
        <w:rPr>
          <w:spacing w:val="-11"/>
          <w:w w:val="110"/>
          <w:lang w:val="es-ES"/>
        </w:rPr>
        <w:t xml:space="preserve"> </w:t>
      </w:r>
      <w:r w:rsidRPr="00C63B30">
        <w:rPr>
          <w:w w:val="110"/>
          <w:lang w:val="es-ES"/>
        </w:rPr>
        <w:t>han</w:t>
      </w:r>
      <w:r w:rsidRPr="00C63B30">
        <w:rPr>
          <w:spacing w:val="-17"/>
          <w:w w:val="110"/>
          <w:lang w:val="es-ES"/>
        </w:rPr>
        <w:t xml:space="preserve"> </w:t>
      </w:r>
      <w:r w:rsidRPr="00C63B30">
        <w:rPr>
          <w:w w:val="110"/>
          <w:lang w:val="es-ES"/>
        </w:rPr>
        <w:t>ido</w:t>
      </w:r>
      <w:r w:rsidRPr="00C63B30">
        <w:rPr>
          <w:spacing w:val="-17"/>
          <w:w w:val="110"/>
          <w:lang w:val="es-ES"/>
        </w:rPr>
        <w:t xml:space="preserve"> </w:t>
      </w:r>
      <w:r w:rsidRPr="00C63B30">
        <w:rPr>
          <w:w w:val="110"/>
          <w:lang w:val="es-ES"/>
        </w:rPr>
        <w:t>apareciendo traducciones,</w:t>
      </w:r>
      <w:r w:rsidRPr="00C63B30">
        <w:rPr>
          <w:spacing w:val="-5"/>
          <w:w w:val="110"/>
          <w:lang w:val="es-ES"/>
        </w:rPr>
        <w:t xml:space="preserve"> </w:t>
      </w:r>
      <w:r w:rsidRPr="00C63B30">
        <w:rPr>
          <w:w w:val="110"/>
          <w:lang w:val="es-ES"/>
        </w:rPr>
        <w:t>escritos</w:t>
      </w:r>
      <w:r w:rsidRPr="00C63B30">
        <w:rPr>
          <w:spacing w:val="-15"/>
          <w:w w:val="110"/>
          <w:lang w:val="es-ES"/>
        </w:rPr>
        <w:t xml:space="preserve"> </w:t>
      </w:r>
      <w:r w:rsidRPr="00C63B30">
        <w:rPr>
          <w:w w:val="110"/>
          <w:lang w:val="es-ES"/>
        </w:rPr>
        <w:t>académicos,</w:t>
      </w:r>
      <w:r w:rsidRPr="00C63B30">
        <w:rPr>
          <w:spacing w:val="-4"/>
          <w:w w:val="110"/>
          <w:lang w:val="es-ES"/>
        </w:rPr>
        <w:t xml:space="preserve"> </w:t>
      </w:r>
      <w:r w:rsidRPr="00C63B30">
        <w:rPr>
          <w:w w:val="110"/>
          <w:lang w:val="es-ES"/>
        </w:rPr>
        <w:t>poesías,</w:t>
      </w:r>
      <w:r w:rsidRPr="00C63B30">
        <w:rPr>
          <w:spacing w:val="-14"/>
          <w:w w:val="110"/>
          <w:lang w:val="es-ES"/>
        </w:rPr>
        <w:t xml:space="preserve"> </w:t>
      </w:r>
      <w:r w:rsidRPr="00C63B30">
        <w:rPr>
          <w:w w:val="110"/>
          <w:lang w:val="es-ES"/>
        </w:rPr>
        <w:t>cuentos y demás producciones artísticas que se han apropiado de la filosofia</w:t>
      </w:r>
      <w:r w:rsidRPr="00C63B30">
        <w:rPr>
          <w:spacing w:val="-10"/>
          <w:w w:val="110"/>
          <w:lang w:val="es-ES"/>
        </w:rPr>
        <w:t xml:space="preserve"> </w:t>
      </w:r>
      <w:r w:rsidRPr="00C63B30">
        <w:rPr>
          <w:w w:val="110"/>
          <w:lang w:val="es-ES"/>
        </w:rPr>
        <w:t>mainlanderiana.</w:t>
      </w:r>
    </w:p>
    <w:p w:rsidR="00C26B03" w:rsidRPr="00C63B30" w:rsidRDefault="009939DA">
      <w:pPr>
        <w:pStyle w:val="Textoindependiente"/>
        <w:spacing w:before="162" w:line="266" w:lineRule="auto"/>
        <w:ind w:left="115" w:right="123" w:firstLine="709"/>
        <w:jc w:val="both"/>
        <w:rPr>
          <w:lang w:val="es-ES"/>
        </w:rPr>
      </w:pPr>
      <w:r w:rsidRPr="00C63B30">
        <w:rPr>
          <w:w w:val="105"/>
          <w:lang w:val="es-ES"/>
        </w:rPr>
        <w:t>Los lectores de habla hispana vislumbramos una  pequeña selección  y traducción  de poemas y un ensayo sobre la estética del filósofo a cargo de Manuel Pérez Cornejo, por  el año  2005 y el 2006, pero no contábamos con una traducción de su obra principal h</w:t>
      </w:r>
      <w:r w:rsidRPr="00C63B30">
        <w:rPr>
          <w:w w:val="105"/>
          <w:lang w:val="es-ES"/>
        </w:rPr>
        <w:t>asta inicios de  la  presente década, en 2011. La investigadora chilena Sandra Baquedano Jer fue la primera  aventurera  que apostó por traducir al castellano la antología de Herr Prof. Ulrich Horstmann, en donde estaban sintetizados los dos volúmenes de l</w:t>
      </w:r>
      <w:r w:rsidRPr="00C63B30">
        <w:rPr>
          <w:w w:val="105"/>
          <w:lang w:val="es-ES"/>
        </w:rPr>
        <w:t xml:space="preserve">a </w:t>
      </w:r>
      <w:r w:rsidRPr="00C63B30">
        <w:rPr>
          <w:i/>
          <w:w w:val="105"/>
          <w:sz w:val="22"/>
          <w:lang w:val="es-ES"/>
        </w:rPr>
        <w:t xml:space="preserve">Filosefia de la redención. </w:t>
      </w:r>
      <w:r w:rsidRPr="00C63B30">
        <w:rPr>
          <w:w w:val="105"/>
          <w:lang w:val="es-ES"/>
        </w:rPr>
        <w:t xml:space="preserve">Para fortuna de quienes nos encontrábamos deseosos del  pensamiento  mainlanderiano,  dicha  traducción  y  el  importante estudio preliminar </w:t>
      </w:r>
      <w:r w:rsidRPr="00C63B30">
        <w:rPr>
          <w:spacing w:val="-3"/>
          <w:w w:val="105"/>
          <w:lang w:val="es-ES"/>
        </w:rPr>
        <w:t xml:space="preserve">(cuya </w:t>
      </w:r>
      <w:r w:rsidRPr="00C63B30">
        <w:rPr>
          <w:w w:val="105"/>
          <w:lang w:val="es-ES"/>
        </w:rPr>
        <w:t>autoría pertenece a la doctora Baquedano) que viene a modo  de  presentación, f</w:t>
      </w:r>
      <w:r w:rsidRPr="00C63B30">
        <w:rPr>
          <w:w w:val="105"/>
          <w:lang w:val="es-ES"/>
        </w:rPr>
        <w:t>ue un aporte imprescindible para la comunidad de</w:t>
      </w:r>
      <w:r w:rsidRPr="00C63B30">
        <w:rPr>
          <w:spacing w:val="-31"/>
          <w:w w:val="105"/>
          <w:lang w:val="es-ES"/>
        </w:rPr>
        <w:t xml:space="preserve"> </w:t>
      </w:r>
      <w:r w:rsidRPr="00C63B30">
        <w:rPr>
          <w:w w:val="105"/>
          <w:lang w:val="es-ES"/>
        </w:rPr>
        <w:t>hispanoparlantes.</w:t>
      </w:r>
    </w:p>
    <w:p w:rsidR="00C26B03" w:rsidRPr="00C63B30" w:rsidRDefault="009939DA">
      <w:pPr>
        <w:spacing w:before="165" w:line="259" w:lineRule="auto"/>
        <w:ind w:left="115" w:right="106" w:firstLine="712"/>
        <w:jc w:val="both"/>
        <w:rPr>
          <w:sz w:val="21"/>
          <w:lang w:val="es-ES"/>
        </w:rPr>
      </w:pPr>
      <w:r w:rsidRPr="00C63B30">
        <w:rPr>
          <w:w w:val="105"/>
          <w:sz w:val="21"/>
          <w:lang w:val="es-ES"/>
        </w:rPr>
        <w:t xml:space="preserve">Anteriormente los lectores de habla hispana solamente contábamos con pocas referencias: Wikipedia, un apartado de </w:t>
      </w:r>
      <w:r w:rsidRPr="00C63B30">
        <w:rPr>
          <w:i/>
          <w:w w:val="105"/>
          <w:lang w:val="es-ES"/>
        </w:rPr>
        <w:t xml:space="preserve">El nihilismo </w:t>
      </w:r>
      <w:r w:rsidRPr="00C63B30">
        <w:rPr>
          <w:w w:val="105"/>
          <w:sz w:val="21"/>
          <w:lang w:val="es-ES"/>
        </w:rPr>
        <w:t xml:space="preserve">de Franco Volpi, algunos renglones del trabajo de Safranski: </w:t>
      </w:r>
      <w:r w:rsidRPr="00C63B30">
        <w:rPr>
          <w:i/>
          <w:w w:val="105"/>
          <w:lang w:val="es-ES"/>
        </w:rPr>
        <w:t>Schopenhauer</w:t>
      </w:r>
      <w:r w:rsidRPr="00C63B30">
        <w:rPr>
          <w:i/>
          <w:spacing w:val="-45"/>
          <w:w w:val="105"/>
          <w:lang w:val="es-ES"/>
        </w:rPr>
        <w:t xml:space="preserve"> </w:t>
      </w:r>
      <w:r w:rsidRPr="00C63B30">
        <w:rPr>
          <w:i/>
          <w:w w:val="105"/>
          <w:sz w:val="23"/>
          <w:lang w:val="es-ES"/>
        </w:rPr>
        <w:t>y</w:t>
      </w:r>
      <w:r w:rsidRPr="00C63B30">
        <w:rPr>
          <w:i/>
          <w:spacing w:val="-24"/>
          <w:w w:val="105"/>
          <w:sz w:val="23"/>
          <w:lang w:val="es-ES"/>
        </w:rPr>
        <w:t xml:space="preserve"> </w:t>
      </w:r>
      <w:r w:rsidRPr="00C63B30">
        <w:rPr>
          <w:i/>
          <w:w w:val="105"/>
          <w:lang w:val="es-ES"/>
        </w:rPr>
        <w:t>los</w:t>
      </w:r>
      <w:r w:rsidRPr="00C63B30">
        <w:rPr>
          <w:i/>
          <w:spacing w:val="-35"/>
          <w:w w:val="105"/>
          <w:lang w:val="es-ES"/>
        </w:rPr>
        <w:t xml:space="preserve"> </w:t>
      </w:r>
      <w:r w:rsidRPr="00C63B30">
        <w:rPr>
          <w:i/>
          <w:w w:val="105"/>
          <w:lang w:val="es-ES"/>
        </w:rPr>
        <w:t>años</w:t>
      </w:r>
      <w:r w:rsidRPr="00C63B30">
        <w:rPr>
          <w:i/>
          <w:spacing w:val="-33"/>
          <w:w w:val="105"/>
          <w:lang w:val="es-ES"/>
        </w:rPr>
        <w:t xml:space="preserve"> </w:t>
      </w:r>
      <w:r w:rsidRPr="00C63B30">
        <w:rPr>
          <w:i/>
          <w:w w:val="105"/>
          <w:lang w:val="es-ES"/>
        </w:rPr>
        <w:t>salvajes</w:t>
      </w:r>
      <w:r w:rsidRPr="00C63B30">
        <w:rPr>
          <w:i/>
          <w:spacing w:val="-31"/>
          <w:w w:val="105"/>
          <w:lang w:val="es-ES"/>
        </w:rPr>
        <w:t xml:space="preserve"> </w:t>
      </w:r>
      <w:r w:rsidRPr="00C63B30">
        <w:rPr>
          <w:i/>
          <w:w w:val="105"/>
          <w:lang w:val="es-ES"/>
        </w:rPr>
        <w:t>de</w:t>
      </w:r>
      <w:r w:rsidRPr="00C63B30">
        <w:rPr>
          <w:i/>
          <w:spacing w:val="-37"/>
          <w:w w:val="105"/>
          <w:lang w:val="es-ES"/>
        </w:rPr>
        <w:t xml:space="preserve"> </w:t>
      </w:r>
      <w:r w:rsidRPr="00C63B30">
        <w:rPr>
          <w:i/>
          <w:w w:val="105"/>
          <w:lang w:val="es-ES"/>
        </w:rPr>
        <w:t>la</w:t>
      </w:r>
      <w:r w:rsidRPr="00C63B30">
        <w:rPr>
          <w:i/>
          <w:spacing w:val="-34"/>
          <w:w w:val="105"/>
          <w:lang w:val="es-ES"/>
        </w:rPr>
        <w:t xml:space="preserve"> </w:t>
      </w:r>
      <w:r w:rsidRPr="00C63B30">
        <w:rPr>
          <w:i/>
          <w:w w:val="105"/>
          <w:lang w:val="es-ES"/>
        </w:rPr>
        <w:t>Filosefia,</w:t>
      </w:r>
      <w:r w:rsidRPr="00C63B30">
        <w:rPr>
          <w:i/>
          <w:spacing w:val="-29"/>
          <w:w w:val="105"/>
          <w:lang w:val="es-ES"/>
        </w:rPr>
        <w:t xml:space="preserve"> </w:t>
      </w:r>
      <w:r w:rsidRPr="00C63B30">
        <w:rPr>
          <w:w w:val="105"/>
          <w:sz w:val="21"/>
          <w:lang w:val="es-ES"/>
        </w:rPr>
        <w:t>la</w:t>
      </w:r>
      <w:r w:rsidRPr="00C63B30">
        <w:rPr>
          <w:spacing w:val="-27"/>
          <w:w w:val="105"/>
          <w:sz w:val="21"/>
          <w:lang w:val="es-ES"/>
        </w:rPr>
        <w:t xml:space="preserve"> </w:t>
      </w:r>
      <w:r w:rsidRPr="00C63B30">
        <w:rPr>
          <w:w w:val="105"/>
          <w:sz w:val="21"/>
          <w:lang w:val="es-ES"/>
        </w:rPr>
        <w:t>breve</w:t>
      </w:r>
      <w:r w:rsidRPr="00C63B30">
        <w:rPr>
          <w:spacing w:val="-29"/>
          <w:w w:val="105"/>
          <w:sz w:val="21"/>
          <w:lang w:val="es-ES"/>
        </w:rPr>
        <w:t xml:space="preserve"> </w:t>
      </w:r>
      <w:r w:rsidRPr="00C63B30">
        <w:rPr>
          <w:w w:val="105"/>
          <w:sz w:val="21"/>
          <w:lang w:val="es-ES"/>
        </w:rPr>
        <w:t>loa</w:t>
      </w:r>
      <w:r w:rsidRPr="00C63B30">
        <w:rPr>
          <w:spacing w:val="-30"/>
          <w:w w:val="105"/>
          <w:sz w:val="21"/>
          <w:lang w:val="es-ES"/>
        </w:rPr>
        <w:t xml:space="preserve"> </w:t>
      </w:r>
      <w:r w:rsidRPr="00C63B30">
        <w:rPr>
          <w:w w:val="105"/>
          <w:sz w:val="21"/>
          <w:lang w:val="es-ES"/>
        </w:rPr>
        <w:t>de</w:t>
      </w:r>
      <w:r w:rsidRPr="00C63B30">
        <w:rPr>
          <w:spacing w:val="-37"/>
          <w:w w:val="105"/>
          <w:sz w:val="21"/>
          <w:lang w:val="es-ES"/>
        </w:rPr>
        <w:t xml:space="preserve"> </w:t>
      </w:r>
      <w:r w:rsidRPr="00C63B30">
        <w:rPr>
          <w:w w:val="105"/>
          <w:sz w:val="21"/>
          <w:lang w:val="es-ES"/>
        </w:rPr>
        <w:t>Jorge</w:t>
      </w:r>
      <w:r w:rsidRPr="00C63B30">
        <w:rPr>
          <w:spacing w:val="-28"/>
          <w:w w:val="105"/>
          <w:sz w:val="21"/>
          <w:lang w:val="es-ES"/>
        </w:rPr>
        <w:t xml:space="preserve"> </w:t>
      </w:r>
      <w:r w:rsidRPr="00C63B30">
        <w:rPr>
          <w:w w:val="105"/>
          <w:sz w:val="21"/>
          <w:lang w:val="es-ES"/>
        </w:rPr>
        <w:t>Luis</w:t>
      </w:r>
      <w:r w:rsidRPr="00C63B30">
        <w:rPr>
          <w:spacing w:val="-26"/>
          <w:w w:val="105"/>
          <w:sz w:val="21"/>
          <w:lang w:val="es-ES"/>
        </w:rPr>
        <w:t xml:space="preserve"> </w:t>
      </w:r>
      <w:r w:rsidRPr="00C63B30">
        <w:rPr>
          <w:w w:val="105"/>
          <w:sz w:val="21"/>
          <w:lang w:val="es-ES"/>
        </w:rPr>
        <w:t>Borges</w:t>
      </w:r>
      <w:r w:rsidRPr="00C63B30">
        <w:rPr>
          <w:spacing w:val="-23"/>
          <w:w w:val="105"/>
          <w:sz w:val="21"/>
          <w:lang w:val="es-ES"/>
        </w:rPr>
        <w:t xml:space="preserve"> </w:t>
      </w:r>
      <w:r w:rsidRPr="00C63B30">
        <w:rPr>
          <w:w w:val="105"/>
          <w:sz w:val="21"/>
          <w:lang w:val="es-ES"/>
        </w:rPr>
        <w:t>en</w:t>
      </w:r>
      <w:r w:rsidRPr="00C63B30">
        <w:rPr>
          <w:spacing w:val="-26"/>
          <w:w w:val="105"/>
          <w:sz w:val="21"/>
          <w:lang w:val="es-ES"/>
        </w:rPr>
        <w:t xml:space="preserve"> </w:t>
      </w:r>
      <w:r w:rsidRPr="00C63B30">
        <w:rPr>
          <w:i/>
          <w:w w:val="105"/>
          <w:lang w:val="es-ES"/>
        </w:rPr>
        <w:t>El</w:t>
      </w:r>
      <w:r w:rsidRPr="00C63B30">
        <w:rPr>
          <w:i/>
          <w:spacing w:val="-28"/>
          <w:w w:val="105"/>
          <w:lang w:val="es-ES"/>
        </w:rPr>
        <w:t xml:space="preserve"> </w:t>
      </w:r>
      <w:r w:rsidRPr="00C63B30">
        <w:rPr>
          <w:i/>
          <w:w w:val="105"/>
          <w:lang w:val="es-ES"/>
        </w:rPr>
        <w:t>Biathanatos</w:t>
      </w:r>
      <w:r w:rsidRPr="00C63B30">
        <w:rPr>
          <w:i/>
          <w:spacing w:val="-29"/>
          <w:w w:val="105"/>
          <w:lang w:val="es-ES"/>
        </w:rPr>
        <w:t xml:space="preserve"> </w:t>
      </w:r>
      <w:r w:rsidRPr="00C63B30">
        <w:rPr>
          <w:w w:val="105"/>
          <w:sz w:val="21"/>
          <w:lang w:val="es-ES"/>
        </w:rPr>
        <w:t>y</w:t>
      </w:r>
      <w:r w:rsidRPr="00C63B30">
        <w:rPr>
          <w:spacing w:val="-31"/>
          <w:w w:val="105"/>
          <w:sz w:val="21"/>
          <w:lang w:val="es-ES"/>
        </w:rPr>
        <w:t xml:space="preserve"> </w:t>
      </w:r>
      <w:r w:rsidRPr="00C63B30">
        <w:rPr>
          <w:w w:val="105"/>
          <w:sz w:val="21"/>
          <w:lang w:val="es-ES"/>
        </w:rPr>
        <w:t>el pequeño resumen de</w:t>
      </w:r>
      <w:r w:rsidRPr="00C63B30">
        <w:rPr>
          <w:spacing w:val="-31"/>
          <w:w w:val="105"/>
          <w:sz w:val="21"/>
          <w:lang w:val="es-ES"/>
        </w:rPr>
        <w:t xml:space="preserve"> </w:t>
      </w:r>
      <w:r w:rsidRPr="00C63B30">
        <w:rPr>
          <w:w w:val="105"/>
          <w:sz w:val="21"/>
          <w:lang w:val="es-ES"/>
        </w:rPr>
        <w:t>José</w:t>
      </w:r>
      <w:r w:rsidRPr="00C63B30">
        <w:rPr>
          <w:spacing w:val="-1"/>
          <w:w w:val="105"/>
          <w:sz w:val="21"/>
          <w:lang w:val="es-ES"/>
        </w:rPr>
        <w:t xml:space="preserve"> </w:t>
      </w:r>
      <w:r w:rsidRPr="00C63B30">
        <w:rPr>
          <w:w w:val="105"/>
          <w:sz w:val="21"/>
          <w:lang w:val="es-ES"/>
        </w:rPr>
        <w:t>Ferrater</w:t>
      </w:r>
      <w:r w:rsidRPr="00C63B30">
        <w:rPr>
          <w:spacing w:val="-4"/>
          <w:w w:val="105"/>
          <w:sz w:val="21"/>
          <w:lang w:val="es-ES"/>
        </w:rPr>
        <w:t xml:space="preserve"> </w:t>
      </w:r>
      <w:r w:rsidRPr="00C63B30">
        <w:rPr>
          <w:w w:val="105"/>
          <w:sz w:val="21"/>
          <w:lang w:val="es-ES"/>
        </w:rPr>
        <w:t>Mora</w:t>
      </w:r>
      <w:r w:rsidRPr="00C63B30">
        <w:rPr>
          <w:spacing w:val="-10"/>
          <w:w w:val="105"/>
          <w:sz w:val="21"/>
          <w:lang w:val="es-ES"/>
        </w:rPr>
        <w:t xml:space="preserve"> </w:t>
      </w:r>
      <w:r w:rsidRPr="00C63B30">
        <w:rPr>
          <w:w w:val="105"/>
          <w:sz w:val="21"/>
          <w:lang w:val="es-ES"/>
        </w:rPr>
        <w:t>en</w:t>
      </w:r>
      <w:r w:rsidRPr="00C63B30">
        <w:rPr>
          <w:spacing w:val="-9"/>
          <w:w w:val="105"/>
          <w:sz w:val="21"/>
          <w:lang w:val="es-ES"/>
        </w:rPr>
        <w:t xml:space="preserve"> </w:t>
      </w:r>
      <w:r w:rsidRPr="00C63B30">
        <w:rPr>
          <w:w w:val="105"/>
          <w:sz w:val="21"/>
          <w:lang w:val="es-ES"/>
        </w:rPr>
        <w:t>su</w:t>
      </w:r>
      <w:r w:rsidRPr="00C63B30">
        <w:rPr>
          <w:spacing w:val="2"/>
          <w:w w:val="105"/>
          <w:sz w:val="21"/>
          <w:lang w:val="es-ES"/>
        </w:rPr>
        <w:t xml:space="preserve"> </w:t>
      </w:r>
      <w:r w:rsidRPr="00C63B30">
        <w:rPr>
          <w:i/>
          <w:w w:val="105"/>
          <w:lang w:val="es-ES"/>
        </w:rPr>
        <w:t>Diccionario</w:t>
      </w:r>
      <w:r w:rsidRPr="00C63B30">
        <w:rPr>
          <w:i/>
          <w:spacing w:val="-1"/>
          <w:w w:val="105"/>
          <w:lang w:val="es-ES"/>
        </w:rPr>
        <w:t xml:space="preserve"> </w:t>
      </w:r>
      <w:r w:rsidRPr="00C63B30">
        <w:rPr>
          <w:i/>
          <w:w w:val="105"/>
          <w:lang w:val="es-ES"/>
        </w:rPr>
        <w:t>de</w:t>
      </w:r>
      <w:r w:rsidRPr="00C63B30">
        <w:rPr>
          <w:i/>
          <w:spacing w:val="-21"/>
          <w:w w:val="105"/>
          <w:lang w:val="es-ES"/>
        </w:rPr>
        <w:t xml:space="preserve"> </w:t>
      </w:r>
      <w:r w:rsidRPr="00C63B30">
        <w:rPr>
          <w:i/>
          <w:w w:val="105"/>
          <w:lang w:val="es-ES"/>
        </w:rPr>
        <w:t>Filosefia.</w:t>
      </w:r>
      <w:r w:rsidRPr="00C63B30">
        <w:rPr>
          <w:i/>
          <w:spacing w:val="-9"/>
          <w:w w:val="105"/>
          <w:lang w:val="es-ES"/>
        </w:rPr>
        <w:t xml:space="preserve"> </w:t>
      </w:r>
      <w:r w:rsidRPr="00C63B30">
        <w:rPr>
          <w:w w:val="105"/>
          <w:sz w:val="21"/>
          <w:lang w:val="es-ES"/>
        </w:rPr>
        <w:t>En</w:t>
      </w:r>
      <w:r w:rsidRPr="00C63B30">
        <w:rPr>
          <w:spacing w:val="47"/>
          <w:w w:val="105"/>
          <w:sz w:val="21"/>
          <w:lang w:val="es-ES"/>
        </w:rPr>
        <w:t xml:space="preserve"> </w:t>
      </w:r>
      <w:r w:rsidRPr="00C63B30">
        <w:rPr>
          <w:w w:val="105"/>
          <w:sz w:val="21"/>
          <w:lang w:val="es-ES"/>
        </w:rPr>
        <w:t>el</w:t>
      </w:r>
      <w:r w:rsidRPr="00C63B30">
        <w:rPr>
          <w:spacing w:val="-12"/>
          <w:w w:val="105"/>
          <w:sz w:val="21"/>
          <w:lang w:val="es-ES"/>
        </w:rPr>
        <w:t xml:space="preserve"> </w:t>
      </w:r>
      <w:r w:rsidRPr="00C63B30">
        <w:rPr>
          <w:w w:val="105"/>
          <w:sz w:val="21"/>
          <w:lang w:val="es-ES"/>
        </w:rPr>
        <w:t>mundo</w:t>
      </w:r>
      <w:r w:rsidRPr="00C63B30">
        <w:rPr>
          <w:spacing w:val="-1"/>
          <w:w w:val="105"/>
          <w:sz w:val="21"/>
          <w:lang w:val="es-ES"/>
        </w:rPr>
        <w:t xml:space="preserve"> </w:t>
      </w:r>
      <w:r w:rsidRPr="00C63B30">
        <w:rPr>
          <w:w w:val="105"/>
          <w:sz w:val="21"/>
          <w:lang w:val="es-ES"/>
        </w:rPr>
        <w:t>hispanohablante era inevitable la ignorancia y los prejuicios sobre su pensamiento, ya que contábamos  con información</w:t>
      </w:r>
      <w:r w:rsidRPr="00C63B30">
        <w:rPr>
          <w:spacing w:val="33"/>
          <w:w w:val="105"/>
          <w:sz w:val="21"/>
          <w:lang w:val="es-ES"/>
        </w:rPr>
        <w:t xml:space="preserve"> </w:t>
      </w:r>
      <w:r w:rsidRPr="00C63B30">
        <w:rPr>
          <w:w w:val="105"/>
          <w:sz w:val="21"/>
          <w:lang w:val="es-ES"/>
        </w:rPr>
        <w:t>insuficiente.</w:t>
      </w:r>
    </w:p>
    <w:p w:rsidR="00C26B03" w:rsidRPr="00C63B30" w:rsidRDefault="009939DA">
      <w:pPr>
        <w:pStyle w:val="Textoindependiente"/>
        <w:spacing w:before="168" w:line="264" w:lineRule="auto"/>
        <w:ind w:left="115" w:right="122" w:firstLine="714"/>
        <w:jc w:val="both"/>
        <w:rPr>
          <w:lang w:val="es-ES"/>
        </w:rPr>
      </w:pPr>
      <w:r w:rsidRPr="00C63B30">
        <w:rPr>
          <w:lang w:val="es-ES"/>
        </w:rPr>
        <w:t>En 2014, los madrileños Manuel Pérez Cornejo y Carlos Javier González Serrano, dieron  a conocer íntegramente la primera  p</w:t>
      </w:r>
      <w:r w:rsidRPr="00C63B30">
        <w:rPr>
          <w:lang w:val="es-ES"/>
        </w:rPr>
        <w:t xml:space="preserve">arte de la </w:t>
      </w:r>
      <w:r w:rsidRPr="00C63B30">
        <w:rPr>
          <w:i/>
          <w:sz w:val="22"/>
          <w:lang w:val="es-ES"/>
        </w:rPr>
        <w:t xml:space="preserve">Filosefia de la redención. </w:t>
      </w:r>
      <w:r w:rsidRPr="00C63B30">
        <w:rPr>
          <w:lang w:val="es-ES"/>
        </w:rPr>
        <w:t>Por  primera vez  tuvimos  acceso al sistema filosófico de Mainlander, dividido en: analítica, física,  estética,  ética,  política  y metafísica, más un apéndice de fragmentos sobre Filosofía de la religión  y la futu</w:t>
      </w:r>
      <w:r w:rsidRPr="00C63B30">
        <w:rPr>
          <w:lang w:val="es-ES"/>
        </w:rPr>
        <w:t xml:space="preserve">ra  Orden  del  Grial.  Solamente faltó la segunda parte del primer tomo y el segundo volumen de la </w:t>
      </w:r>
      <w:r w:rsidRPr="00C63B30">
        <w:rPr>
          <w:i/>
          <w:sz w:val="22"/>
          <w:lang w:val="es-ES"/>
        </w:rPr>
        <w:t xml:space="preserve">Filosefia de la redención.  </w:t>
      </w:r>
      <w:r w:rsidRPr="00C63B30">
        <w:rPr>
          <w:lang w:val="es-ES"/>
        </w:rPr>
        <w:t xml:space="preserve">Sin embargo, estos primeros dos materiales,  más  las  introducciones  que  en  ellos  se  encuentran,  los trabajos académicos </w:t>
      </w:r>
      <w:r w:rsidRPr="00C63B30">
        <w:rPr>
          <w:lang w:val="es-ES"/>
        </w:rPr>
        <w:t>de la doctora Baquedano y el blog de Manuel Pérez Cornejo, han  sido  de gran utilidad para fotjarnos una visión más acertada del pensamiento del filósofo de</w:t>
      </w:r>
      <w:r w:rsidRPr="00C63B30">
        <w:rPr>
          <w:spacing w:val="7"/>
          <w:lang w:val="es-ES"/>
        </w:rPr>
        <w:t xml:space="preserve"> </w:t>
      </w:r>
      <w:r w:rsidRPr="00C63B30">
        <w:rPr>
          <w:lang w:val="es-ES"/>
        </w:rPr>
        <w:t>Offenbach.</w:t>
      </w:r>
    </w:p>
    <w:p w:rsidR="00C26B03" w:rsidRPr="00C63B30" w:rsidRDefault="009939DA">
      <w:pPr>
        <w:pStyle w:val="Textoindependiente"/>
        <w:spacing w:before="171" w:line="264" w:lineRule="auto"/>
        <w:ind w:left="116" w:right="109" w:firstLine="715"/>
        <w:jc w:val="both"/>
        <w:rPr>
          <w:lang w:val="es-ES"/>
        </w:rPr>
      </w:pPr>
      <w:r w:rsidRPr="00C63B30">
        <w:rPr>
          <w:w w:val="105"/>
          <w:lang w:val="es-ES"/>
        </w:rPr>
        <w:t>Como resultado de estos siete años de maduración del pensamiento de Mainlander en los l</w:t>
      </w:r>
      <w:r w:rsidRPr="00C63B30">
        <w:rPr>
          <w:w w:val="105"/>
          <w:lang w:val="es-ES"/>
        </w:rPr>
        <w:t>ectores hispanohablantes, han surgido algunas investigaciones y comentarios de su obra en blogs, reseñas importantes en el vuelo de la lechuza  y en  schopenhaueriana (estos  dos  últimos  dirigidos por Carlos Serrano), así como se ha fundado el 1 de abril</w:t>
      </w:r>
      <w:r w:rsidRPr="00C63B30">
        <w:rPr>
          <w:w w:val="105"/>
          <w:lang w:val="es-ES"/>
        </w:rPr>
        <w:t xml:space="preserve"> de 2017 en Madrid España la </w:t>
      </w:r>
      <w:r w:rsidRPr="00C63B30">
        <w:rPr>
          <w:i/>
          <w:w w:val="105"/>
          <w:sz w:val="22"/>
          <w:lang w:val="es-ES"/>
        </w:rPr>
        <w:t xml:space="preserve">Sección </w:t>
      </w:r>
      <w:r w:rsidRPr="00C63B30">
        <w:rPr>
          <w:i/>
          <w:sz w:val="22"/>
          <w:lang w:val="es-ES"/>
        </w:rPr>
        <w:t>Española</w:t>
      </w:r>
      <w:r w:rsidRPr="00C63B30">
        <w:rPr>
          <w:i/>
          <w:spacing w:val="-2"/>
          <w:sz w:val="22"/>
          <w:lang w:val="es-ES"/>
        </w:rPr>
        <w:t xml:space="preserve"> </w:t>
      </w:r>
      <w:r w:rsidRPr="00C63B30">
        <w:rPr>
          <w:i/>
          <w:sz w:val="22"/>
          <w:lang w:val="es-ES"/>
        </w:rPr>
        <w:t>de</w:t>
      </w:r>
      <w:r w:rsidRPr="00C63B30">
        <w:rPr>
          <w:i/>
          <w:spacing w:val="-17"/>
          <w:sz w:val="22"/>
          <w:lang w:val="es-ES"/>
        </w:rPr>
        <w:t xml:space="preserve"> </w:t>
      </w:r>
      <w:r w:rsidRPr="00C63B30">
        <w:rPr>
          <w:i/>
          <w:sz w:val="22"/>
          <w:lang w:val="es-ES"/>
        </w:rPr>
        <w:t>la</w:t>
      </w:r>
      <w:r w:rsidRPr="00C63B30">
        <w:rPr>
          <w:i/>
          <w:spacing w:val="-12"/>
          <w:sz w:val="22"/>
          <w:lang w:val="es-ES"/>
        </w:rPr>
        <w:t xml:space="preserve"> </w:t>
      </w:r>
      <w:r w:rsidRPr="00C63B30">
        <w:rPr>
          <w:i/>
          <w:sz w:val="22"/>
          <w:lang w:val="es-ES"/>
        </w:rPr>
        <w:t>Sociedad</w:t>
      </w:r>
      <w:r w:rsidRPr="00C63B30">
        <w:rPr>
          <w:i/>
          <w:spacing w:val="-2"/>
          <w:sz w:val="22"/>
          <w:lang w:val="es-ES"/>
        </w:rPr>
        <w:t xml:space="preserve"> </w:t>
      </w:r>
      <w:r w:rsidRPr="00C63B30">
        <w:rPr>
          <w:i/>
          <w:sz w:val="22"/>
          <w:lang w:val="es-ES"/>
        </w:rPr>
        <w:t>Internacional</w:t>
      </w:r>
      <w:r w:rsidRPr="00C63B30">
        <w:rPr>
          <w:i/>
          <w:spacing w:val="-8"/>
          <w:sz w:val="22"/>
          <w:lang w:val="es-ES"/>
        </w:rPr>
        <w:t xml:space="preserve"> </w:t>
      </w:r>
      <w:r w:rsidRPr="00C63B30">
        <w:rPr>
          <w:i/>
          <w:sz w:val="22"/>
          <w:lang w:val="es-ES"/>
        </w:rPr>
        <w:t>Philipp</w:t>
      </w:r>
      <w:r w:rsidRPr="00C63B30">
        <w:rPr>
          <w:i/>
          <w:spacing w:val="-13"/>
          <w:sz w:val="22"/>
          <w:lang w:val="es-ES"/>
        </w:rPr>
        <w:t xml:space="preserve"> </w:t>
      </w:r>
      <w:r w:rsidRPr="00C63B30">
        <w:rPr>
          <w:i/>
          <w:sz w:val="22"/>
          <w:lang w:val="es-ES"/>
        </w:rPr>
        <w:t>Mainlander,</w:t>
      </w:r>
      <w:r w:rsidRPr="00C63B30">
        <w:rPr>
          <w:i/>
          <w:spacing w:val="-7"/>
          <w:sz w:val="22"/>
          <w:lang w:val="es-ES"/>
        </w:rPr>
        <w:t xml:space="preserve"> </w:t>
      </w:r>
      <w:r w:rsidRPr="00C63B30">
        <w:rPr>
          <w:lang w:val="es-ES"/>
        </w:rPr>
        <w:t>a</w:t>
      </w:r>
      <w:r w:rsidRPr="00C63B30">
        <w:rPr>
          <w:spacing w:val="-9"/>
          <w:lang w:val="es-ES"/>
        </w:rPr>
        <w:t xml:space="preserve"> </w:t>
      </w:r>
      <w:r w:rsidRPr="00C63B30">
        <w:rPr>
          <w:lang w:val="es-ES"/>
        </w:rPr>
        <w:t>cargo</w:t>
      </w:r>
      <w:r w:rsidRPr="00C63B30">
        <w:rPr>
          <w:spacing w:val="3"/>
          <w:lang w:val="es-ES"/>
        </w:rPr>
        <w:t xml:space="preserve"> </w:t>
      </w:r>
      <w:r w:rsidRPr="00C63B30">
        <w:rPr>
          <w:lang w:val="es-ES"/>
        </w:rPr>
        <w:t>de</w:t>
      </w:r>
      <w:r w:rsidRPr="00C63B30">
        <w:rPr>
          <w:spacing w:val="-8"/>
          <w:lang w:val="es-ES"/>
        </w:rPr>
        <w:t xml:space="preserve"> </w:t>
      </w:r>
      <w:r w:rsidRPr="00C63B30">
        <w:rPr>
          <w:lang w:val="es-ES"/>
        </w:rPr>
        <w:t>los</w:t>
      </w:r>
      <w:r w:rsidRPr="00C63B30">
        <w:rPr>
          <w:spacing w:val="-4"/>
          <w:lang w:val="es-ES"/>
        </w:rPr>
        <w:t xml:space="preserve"> </w:t>
      </w:r>
      <w:r w:rsidRPr="00C63B30">
        <w:rPr>
          <w:lang w:val="es-ES"/>
        </w:rPr>
        <w:t>investigadores</w:t>
      </w:r>
      <w:r w:rsidRPr="00C63B30">
        <w:rPr>
          <w:spacing w:val="-5"/>
          <w:lang w:val="es-ES"/>
        </w:rPr>
        <w:t xml:space="preserve"> </w:t>
      </w:r>
      <w:r w:rsidRPr="00C63B30">
        <w:rPr>
          <w:lang w:val="es-ES"/>
        </w:rPr>
        <w:t>españoles</w:t>
      </w:r>
      <w:r w:rsidRPr="00C63B30">
        <w:rPr>
          <w:spacing w:val="6"/>
          <w:lang w:val="es-ES"/>
        </w:rPr>
        <w:t xml:space="preserve"> </w:t>
      </w:r>
      <w:r w:rsidRPr="00C63B30">
        <w:rPr>
          <w:lang w:val="es-ES"/>
        </w:rPr>
        <w:t xml:space="preserve">antes </w:t>
      </w:r>
      <w:r w:rsidRPr="00C63B30">
        <w:rPr>
          <w:w w:val="105"/>
          <w:lang w:val="es-ES"/>
        </w:rPr>
        <w:t>citados, y que tiene por objetivo el estudio y la difusión de la obra mainlanderiana. Con el transcurso de estos años, los hispanohablantes nos hemos visto gratificados por nuevas traducciones de la producción literaria de Philipp Mainlander. En  2016 apar</w:t>
      </w:r>
      <w:r w:rsidRPr="00C63B30">
        <w:rPr>
          <w:w w:val="105"/>
          <w:lang w:val="es-ES"/>
        </w:rPr>
        <w:t xml:space="preserve">eció  por  primera vez  el poemario  </w:t>
      </w:r>
      <w:r w:rsidRPr="00C63B30">
        <w:rPr>
          <w:i/>
          <w:w w:val="105"/>
          <w:sz w:val="22"/>
          <w:lang w:val="es-ES"/>
        </w:rPr>
        <w:t xml:space="preserve">Diario de un poeta, </w:t>
      </w:r>
      <w:r w:rsidRPr="00C63B30">
        <w:rPr>
          <w:w w:val="105"/>
          <w:lang w:val="es-ES"/>
        </w:rPr>
        <w:t xml:space="preserve">y recientemente apareció su novela </w:t>
      </w:r>
      <w:r w:rsidRPr="00C63B30">
        <w:rPr>
          <w:i/>
          <w:w w:val="105"/>
          <w:sz w:val="22"/>
          <w:lang w:val="es-ES"/>
        </w:rPr>
        <w:t xml:space="preserve">Rupertine del Fino </w:t>
      </w:r>
      <w:r w:rsidRPr="00C63B30">
        <w:rPr>
          <w:w w:val="105"/>
          <w:lang w:val="es-ES"/>
        </w:rPr>
        <w:t>(2018). Ambos, editados y traducidos por Manuel Pérez Cornejo y Carlos Javier González Serrano. Aunque cabe destacar que Manuel Pérez Cornejo, si</w:t>
      </w:r>
      <w:r w:rsidRPr="00C63B30">
        <w:rPr>
          <w:w w:val="105"/>
          <w:lang w:val="es-ES"/>
        </w:rPr>
        <w:t>gue traduciendo y subiendo parte de toda la obra póstuma de  nuestro filósofo, así como algunos datos de gran importancia</w:t>
      </w:r>
      <w:r w:rsidRPr="00C63B30">
        <w:rPr>
          <w:spacing w:val="6"/>
          <w:w w:val="105"/>
          <w:lang w:val="es-ES"/>
        </w:rPr>
        <w:t xml:space="preserve"> </w:t>
      </w:r>
      <w:r w:rsidRPr="00C63B30">
        <w:rPr>
          <w:w w:val="105"/>
          <w:lang w:val="es-ES"/>
        </w:rPr>
        <w:t xml:space="preserve">en: </w:t>
      </w:r>
      <w:hyperlink r:id="rId13">
        <w:r w:rsidRPr="00C63B30">
          <w:rPr>
            <w:w w:val="105"/>
            <w:lang w:val="es-ES"/>
          </w:rPr>
          <w:t>www.mainlanderespana.com</w:t>
        </w:r>
      </w:hyperlink>
    </w:p>
    <w:p w:rsidR="00C26B03" w:rsidRPr="00C63B30" w:rsidRDefault="009939DA">
      <w:pPr>
        <w:pStyle w:val="Textoindependiente"/>
        <w:spacing w:before="169" w:line="266" w:lineRule="auto"/>
        <w:ind w:left="115" w:right="121" w:firstLine="714"/>
        <w:jc w:val="both"/>
        <w:rPr>
          <w:lang w:val="es-ES"/>
        </w:rPr>
      </w:pPr>
      <w:r w:rsidRPr="00C63B30">
        <w:rPr>
          <w:w w:val="110"/>
          <w:lang w:val="es-ES"/>
        </w:rPr>
        <w:t>Estos escritos desconocidos desde hace más de cien años</w:t>
      </w:r>
      <w:r w:rsidRPr="00C63B30">
        <w:rPr>
          <w:w w:val="110"/>
          <w:lang w:val="es-ES"/>
        </w:rPr>
        <w:t>, nos muestran la polifacética producción literaria del filósofo, y, además, manifiestan que el interés por Mainlander ha aumentado considerablemente.</w:t>
      </w:r>
    </w:p>
    <w:p w:rsidR="00C26B03" w:rsidRPr="00C63B30" w:rsidRDefault="009939DA">
      <w:pPr>
        <w:pStyle w:val="Textoindependiente"/>
        <w:spacing w:before="166" w:line="264" w:lineRule="auto"/>
        <w:ind w:left="114" w:right="124" w:firstLine="716"/>
        <w:jc w:val="both"/>
        <w:rPr>
          <w:lang w:val="es-ES"/>
        </w:rPr>
      </w:pPr>
      <w:r w:rsidRPr="00C63B30">
        <w:rPr>
          <w:w w:val="105"/>
          <w:lang w:val="es-ES"/>
        </w:rPr>
        <w:t xml:space="preserve">Desde 1996, con la aparición de las obras completas en Alemania, hasta el 2018, con la publicación de </w:t>
      </w:r>
      <w:r w:rsidRPr="00C63B30">
        <w:rPr>
          <w:i/>
          <w:w w:val="105"/>
          <w:sz w:val="22"/>
          <w:lang w:val="es-ES"/>
        </w:rPr>
        <w:t>Rup</w:t>
      </w:r>
      <w:r w:rsidRPr="00C63B30">
        <w:rPr>
          <w:i/>
          <w:w w:val="105"/>
          <w:sz w:val="22"/>
          <w:lang w:val="es-ES"/>
        </w:rPr>
        <w:t xml:space="preserve">ertine </w:t>
      </w:r>
      <w:r w:rsidRPr="00C63B30">
        <w:rPr>
          <w:w w:val="105"/>
          <w:lang w:val="es-ES"/>
        </w:rPr>
        <w:t>en España, las semillas que han sembrado Herr Müller-Seyfarth, Sandra Baquedano, Manuel Pérez  Cornejo y Carlos Javier González  Serrano han  permitido  que floreciera  el pensamiento de Philipp Mainlander en los lectores de Latinoamérica y</w:t>
      </w:r>
      <w:r w:rsidRPr="00C63B30">
        <w:rPr>
          <w:spacing w:val="31"/>
          <w:w w:val="105"/>
          <w:lang w:val="es-ES"/>
        </w:rPr>
        <w:t xml:space="preserve"> </w:t>
      </w:r>
      <w:r w:rsidRPr="00C63B30">
        <w:rPr>
          <w:w w:val="105"/>
          <w:lang w:val="es-ES"/>
        </w:rPr>
        <w:t>España.</w:t>
      </w:r>
    </w:p>
    <w:p w:rsidR="00C26B03" w:rsidRPr="00C63B30" w:rsidRDefault="00C26B03">
      <w:pPr>
        <w:spacing w:line="264" w:lineRule="auto"/>
        <w:jc w:val="both"/>
        <w:rPr>
          <w:lang w:val="es-ES"/>
        </w:rPr>
        <w:sectPr w:rsidR="00C26B03" w:rsidRPr="00C63B30">
          <w:pgSz w:w="11900" w:h="16840"/>
          <w:pgMar w:top="1340" w:right="1280" w:bottom="940" w:left="1300" w:header="0" w:footer="703" w:gutter="0"/>
          <w:cols w:space="720"/>
        </w:sectPr>
      </w:pPr>
    </w:p>
    <w:p w:rsidR="00C26B03" w:rsidRPr="00C63B30" w:rsidRDefault="009939DA">
      <w:pPr>
        <w:pStyle w:val="Textoindependiente"/>
        <w:spacing w:before="69" w:line="266" w:lineRule="auto"/>
        <w:ind w:left="115" w:right="110" w:firstLine="708"/>
        <w:jc w:val="both"/>
        <w:rPr>
          <w:lang w:val="es-ES"/>
        </w:rPr>
      </w:pPr>
      <w:r w:rsidRPr="00C63B30">
        <w:rPr>
          <w:w w:val="110"/>
          <w:lang w:val="es-ES"/>
        </w:rPr>
        <w:lastRenderedPageBreak/>
        <w:t>Tras</w:t>
      </w:r>
      <w:r w:rsidRPr="00C63B30">
        <w:rPr>
          <w:spacing w:val="-4"/>
          <w:w w:val="110"/>
          <w:lang w:val="es-ES"/>
        </w:rPr>
        <w:t xml:space="preserve"> </w:t>
      </w:r>
      <w:r w:rsidRPr="00C63B30">
        <w:rPr>
          <w:w w:val="110"/>
          <w:lang w:val="es-ES"/>
        </w:rPr>
        <w:t>7</w:t>
      </w:r>
      <w:r w:rsidRPr="00C63B30">
        <w:rPr>
          <w:spacing w:val="-14"/>
          <w:w w:val="110"/>
          <w:lang w:val="es-ES"/>
        </w:rPr>
        <w:t xml:space="preserve"> </w:t>
      </w:r>
      <w:r w:rsidRPr="00C63B30">
        <w:rPr>
          <w:w w:val="110"/>
          <w:lang w:val="es-ES"/>
        </w:rPr>
        <w:t>años</w:t>
      </w:r>
      <w:r w:rsidRPr="00C63B30">
        <w:rPr>
          <w:spacing w:val="-5"/>
          <w:w w:val="110"/>
          <w:lang w:val="es-ES"/>
        </w:rPr>
        <w:t xml:space="preserve"> </w:t>
      </w:r>
      <w:r w:rsidRPr="00C63B30">
        <w:rPr>
          <w:w w:val="110"/>
          <w:lang w:val="es-ES"/>
        </w:rPr>
        <w:t>de</w:t>
      </w:r>
      <w:r w:rsidRPr="00C63B30">
        <w:rPr>
          <w:spacing w:val="-15"/>
          <w:w w:val="110"/>
          <w:lang w:val="es-ES"/>
        </w:rPr>
        <w:t xml:space="preserve"> </w:t>
      </w:r>
      <w:r w:rsidRPr="00C63B30">
        <w:rPr>
          <w:w w:val="110"/>
          <w:lang w:val="es-ES"/>
        </w:rPr>
        <w:t>gestación</w:t>
      </w:r>
      <w:r w:rsidRPr="00C63B30">
        <w:rPr>
          <w:spacing w:val="8"/>
          <w:w w:val="110"/>
          <w:lang w:val="es-ES"/>
        </w:rPr>
        <w:t xml:space="preserve"> </w:t>
      </w:r>
      <w:r w:rsidRPr="00C63B30">
        <w:rPr>
          <w:w w:val="110"/>
          <w:lang w:val="es-ES"/>
        </w:rPr>
        <w:t>del</w:t>
      </w:r>
      <w:r w:rsidRPr="00C63B30">
        <w:rPr>
          <w:spacing w:val="-8"/>
          <w:w w:val="110"/>
          <w:lang w:val="es-ES"/>
        </w:rPr>
        <w:t xml:space="preserve"> </w:t>
      </w:r>
      <w:r w:rsidRPr="00C63B30">
        <w:rPr>
          <w:w w:val="110"/>
          <w:lang w:val="es-ES"/>
        </w:rPr>
        <w:t>pensamiento</w:t>
      </w:r>
      <w:r w:rsidRPr="00C63B30">
        <w:rPr>
          <w:spacing w:val="6"/>
          <w:w w:val="110"/>
          <w:lang w:val="es-ES"/>
        </w:rPr>
        <w:t xml:space="preserve"> </w:t>
      </w:r>
      <w:r w:rsidRPr="00C63B30">
        <w:rPr>
          <w:w w:val="110"/>
          <w:lang w:val="es-ES"/>
        </w:rPr>
        <w:t>mainlanderiano</w:t>
      </w:r>
      <w:r w:rsidRPr="00C63B30">
        <w:rPr>
          <w:spacing w:val="-8"/>
          <w:w w:val="110"/>
          <w:lang w:val="es-ES"/>
        </w:rPr>
        <w:t xml:space="preserve"> </w:t>
      </w:r>
      <w:r w:rsidRPr="00C63B30">
        <w:rPr>
          <w:w w:val="110"/>
          <w:lang w:val="es-ES"/>
        </w:rPr>
        <w:t>en</w:t>
      </w:r>
      <w:r w:rsidRPr="00C63B30">
        <w:rPr>
          <w:spacing w:val="-8"/>
          <w:w w:val="110"/>
          <w:lang w:val="es-ES"/>
        </w:rPr>
        <w:t xml:space="preserve"> </w:t>
      </w:r>
      <w:r w:rsidRPr="00C63B30">
        <w:rPr>
          <w:w w:val="110"/>
          <w:lang w:val="es-ES"/>
        </w:rPr>
        <w:t>los</w:t>
      </w:r>
      <w:r w:rsidRPr="00C63B30">
        <w:rPr>
          <w:spacing w:val="-8"/>
          <w:w w:val="110"/>
          <w:lang w:val="es-ES"/>
        </w:rPr>
        <w:t xml:space="preserve"> </w:t>
      </w:r>
      <w:r w:rsidRPr="00C63B30">
        <w:rPr>
          <w:w w:val="110"/>
          <w:lang w:val="es-ES"/>
        </w:rPr>
        <w:t>lectores</w:t>
      </w:r>
      <w:r w:rsidRPr="00C63B30">
        <w:rPr>
          <w:spacing w:val="-3"/>
          <w:w w:val="110"/>
          <w:lang w:val="es-ES"/>
        </w:rPr>
        <w:t xml:space="preserve"> </w:t>
      </w:r>
      <w:r w:rsidRPr="00C63B30">
        <w:rPr>
          <w:w w:val="110"/>
          <w:lang w:val="es-ES"/>
        </w:rPr>
        <w:t>hispanohablantes, todavía hay carencias importantes. Este pequeño libro tiene la pretensión de comenzar a solventar algunas de ellas. Por una parte, tiene la intenci</w:t>
      </w:r>
      <w:r w:rsidRPr="00C63B30">
        <w:rPr>
          <w:w w:val="110"/>
          <w:lang w:val="es-ES"/>
        </w:rPr>
        <w:t xml:space="preserve">ón principal de reunir a los primeros traductores ya </w:t>
      </w:r>
      <w:r w:rsidRPr="00C63B30">
        <w:rPr>
          <w:w w:val="105"/>
          <w:lang w:val="es-ES"/>
        </w:rPr>
        <w:t xml:space="preserve">mencionados, así como al presidente de la </w:t>
      </w:r>
      <w:r w:rsidRPr="00C63B30">
        <w:rPr>
          <w:i/>
          <w:w w:val="105"/>
          <w:sz w:val="22"/>
          <w:lang w:val="es-ES"/>
        </w:rPr>
        <w:t xml:space="preserve">Internationale Philipp Mainlander Gesellscheft, </w:t>
      </w:r>
      <w:r w:rsidRPr="00C63B30">
        <w:rPr>
          <w:w w:val="105"/>
          <w:lang w:val="es-ES"/>
        </w:rPr>
        <w:t xml:space="preserve">Herr Dr. </w:t>
      </w:r>
      <w:r w:rsidRPr="00C63B30">
        <w:rPr>
          <w:w w:val="110"/>
          <w:lang w:val="es-ES"/>
        </w:rPr>
        <w:t>Winfried Müller-Seyfarth, con la finalidad de demonstrar el agradecimiento por haber rescatado a un filósofo que nos tiene mucho que decir. También, se reúnen las primeras investigaciones realizadas</w:t>
      </w:r>
      <w:r w:rsidRPr="00C63B30">
        <w:rPr>
          <w:spacing w:val="-4"/>
          <w:w w:val="110"/>
          <w:lang w:val="es-ES"/>
        </w:rPr>
        <w:t xml:space="preserve"> </w:t>
      </w:r>
      <w:r w:rsidRPr="00C63B30">
        <w:rPr>
          <w:w w:val="110"/>
          <w:lang w:val="es-ES"/>
        </w:rPr>
        <w:t>en</w:t>
      </w:r>
      <w:r w:rsidRPr="00C63B30">
        <w:rPr>
          <w:spacing w:val="-21"/>
          <w:w w:val="110"/>
          <w:lang w:val="es-ES"/>
        </w:rPr>
        <w:t xml:space="preserve"> </w:t>
      </w:r>
      <w:r w:rsidRPr="00C63B30">
        <w:rPr>
          <w:w w:val="110"/>
          <w:lang w:val="es-ES"/>
        </w:rPr>
        <w:t>México</w:t>
      </w:r>
      <w:r w:rsidRPr="00C63B30">
        <w:rPr>
          <w:spacing w:val="-9"/>
          <w:w w:val="110"/>
          <w:lang w:val="es-ES"/>
        </w:rPr>
        <w:t xml:space="preserve"> </w:t>
      </w:r>
      <w:r w:rsidRPr="00C63B30">
        <w:rPr>
          <w:w w:val="110"/>
          <w:lang w:val="es-ES"/>
        </w:rPr>
        <w:t>tras</w:t>
      </w:r>
      <w:r w:rsidRPr="00C63B30">
        <w:rPr>
          <w:spacing w:val="-15"/>
          <w:w w:val="110"/>
          <w:lang w:val="es-ES"/>
        </w:rPr>
        <w:t xml:space="preserve"> </w:t>
      </w:r>
      <w:r w:rsidRPr="00C63B30">
        <w:rPr>
          <w:w w:val="110"/>
          <w:lang w:val="es-ES"/>
        </w:rPr>
        <w:t>la</w:t>
      </w:r>
      <w:r w:rsidRPr="00C63B30">
        <w:rPr>
          <w:spacing w:val="-21"/>
          <w:w w:val="110"/>
          <w:lang w:val="es-ES"/>
        </w:rPr>
        <w:t xml:space="preserve"> </w:t>
      </w:r>
      <w:r w:rsidRPr="00C63B30">
        <w:rPr>
          <w:w w:val="110"/>
          <w:lang w:val="es-ES"/>
        </w:rPr>
        <w:t>proliferación</w:t>
      </w:r>
      <w:r w:rsidRPr="00C63B30">
        <w:rPr>
          <w:spacing w:val="-3"/>
          <w:w w:val="110"/>
          <w:lang w:val="es-ES"/>
        </w:rPr>
        <w:t xml:space="preserve"> </w:t>
      </w:r>
      <w:r w:rsidRPr="00C63B30">
        <w:rPr>
          <w:w w:val="110"/>
          <w:lang w:val="es-ES"/>
        </w:rPr>
        <w:t>de</w:t>
      </w:r>
      <w:r w:rsidRPr="00C63B30">
        <w:rPr>
          <w:spacing w:val="-24"/>
          <w:w w:val="110"/>
          <w:lang w:val="es-ES"/>
        </w:rPr>
        <w:t xml:space="preserve"> </w:t>
      </w:r>
      <w:r w:rsidRPr="00C63B30">
        <w:rPr>
          <w:w w:val="110"/>
          <w:lang w:val="es-ES"/>
        </w:rPr>
        <w:t>estas</w:t>
      </w:r>
      <w:r w:rsidRPr="00C63B30">
        <w:rPr>
          <w:spacing w:val="-16"/>
          <w:w w:val="110"/>
          <w:lang w:val="es-ES"/>
        </w:rPr>
        <w:t xml:space="preserve"> </w:t>
      </w:r>
      <w:r w:rsidRPr="00C63B30">
        <w:rPr>
          <w:w w:val="110"/>
          <w:lang w:val="es-ES"/>
        </w:rPr>
        <w:t>traducciones.</w:t>
      </w:r>
      <w:r w:rsidRPr="00C63B30">
        <w:rPr>
          <w:spacing w:val="-15"/>
          <w:w w:val="110"/>
          <w:lang w:val="es-ES"/>
        </w:rPr>
        <w:t xml:space="preserve"> </w:t>
      </w:r>
      <w:r w:rsidRPr="00C63B30">
        <w:rPr>
          <w:w w:val="110"/>
          <w:lang w:val="es-ES"/>
        </w:rPr>
        <w:t>Po</w:t>
      </w:r>
      <w:r w:rsidRPr="00C63B30">
        <w:rPr>
          <w:w w:val="110"/>
          <w:lang w:val="es-ES"/>
        </w:rPr>
        <w:t>r</w:t>
      </w:r>
      <w:r w:rsidRPr="00C63B30">
        <w:rPr>
          <w:spacing w:val="-6"/>
          <w:w w:val="110"/>
          <w:lang w:val="es-ES"/>
        </w:rPr>
        <w:t xml:space="preserve"> </w:t>
      </w:r>
      <w:r w:rsidRPr="00C63B30">
        <w:rPr>
          <w:w w:val="110"/>
          <w:lang w:val="es-ES"/>
        </w:rPr>
        <w:t>otra</w:t>
      </w:r>
      <w:r w:rsidRPr="00C63B30">
        <w:rPr>
          <w:spacing w:val="-18"/>
          <w:w w:val="110"/>
          <w:lang w:val="es-ES"/>
        </w:rPr>
        <w:t xml:space="preserve"> </w:t>
      </w:r>
      <w:r w:rsidRPr="00C63B30">
        <w:rPr>
          <w:w w:val="110"/>
          <w:lang w:val="es-ES"/>
        </w:rPr>
        <w:t>parte,</w:t>
      </w:r>
      <w:r w:rsidRPr="00C63B30">
        <w:rPr>
          <w:spacing w:val="-23"/>
          <w:w w:val="110"/>
          <w:lang w:val="es-ES"/>
        </w:rPr>
        <w:t xml:space="preserve"> </w:t>
      </w:r>
      <w:r w:rsidRPr="00C63B30">
        <w:rPr>
          <w:w w:val="110"/>
          <w:lang w:val="es-ES"/>
        </w:rPr>
        <w:t>los</w:t>
      </w:r>
      <w:r w:rsidRPr="00C63B30">
        <w:rPr>
          <w:spacing w:val="-16"/>
          <w:w w:val="110"/>
          <w:lang w:val="es-ES"/>
        </w:rPr>
        <w:t xml:space="preserve"> </w:t>
      </w:r>
      <w:r w:rsidRPr="00C63B30">
        <w:rPr>
          <w:w w:val="110"/>
          <w:lang w:val="es-ES"/>
        </w:rPr>
        <w:t>trabajos</w:t>
      </w:r>
      <w:r w:rsidRPr="00C63B30">
        <w:rPr>
          <w:spacing w:val="-5"/>
          <w:w w:val="110"/>
          <w:lang w:val="es-ES"/>
        </w:rPr>
        <w:t xml:space="preserve"> </w:t>
      </w:r>
      <w:r w:rsidRPr="00C63B30">
        <w:rPr>
          <w:w w:val="110"/>
          <w:lang w:val="es-ES"/>
        </w:rPr>
        <w:t xml:space="preserve">reunidos aquí, llevan una temática en común: rescatar a Mainlander a partir de otros pensadores y bajo algunas temáticas: Freud, Jean Paul, Slagambro, Ciorán, Caraco, Borges, su actualidad en el pensamiento contemporáneo y en el </w:t>
      </w:r>
      <w:r w:rsidRPr="00C63B30">
        <w:rPr>
          <w:w w:val="110"/>
          <w:lang w:val="es-ES"/>
        </w:rPr>
        <w:t>erróneo nihilismo que se le ha adjudicado a nuestro</w:t>
      </w:r>
      <w:r w:rsidRPr="00C63B30">
        <w:rPr>
          <w:spacing w:val="-4"/>
          <w:w w:val="110"/>
          <w:lang w:val="es-ES"/>
        </w:rPr>
        <w:t xml:space="preserve"> </w:t>
      </w:r>
      <w:r w:rsidRPr="00C63B30">
        <w:rPr>
          <w:w w:val="110"/>
          <w:lang w:val="es-ES"/>
        </w:rPr>
        <w:t>filósofo.</w:t>
      </w:r>
    </w:p>
    <w:p w:rsidR="00C26B03" w:rsidRPr="00C63B30" w:rsidRDefault="009939DA">
      <w:pPr>
        <w:pStyle w:val="Textoindependiente"/>
        <w:spacing w:before="171" w:line="266" w:lineRule="auto"/>
        <w:ind w:left="115" w:right="124" w:firstLine="710"/>
        <w:jc w:val="both"/>
        <w:rPr>
          <w:lang w:val="es-ES"/>
        </w:rPr>
      </w:pPr>
      <w:r w:rsidRPr="00C63B30">
        <w:rPr>
          <w:w w:val="105"/>
          <w:lang w:val="es-ES"/>
        </w:rPr>
        <w:t>Por último, agregamos  al final una  biografía resumida del filósofo de Offenbach  que estuvo a cargo de Fritz Sommerland y que tradujo Manuel Pérez Cornejo. También se anexa un pequeño fragmento</w:t>
      </w:r>
      <w:r w:rsidRPr="00C63B30">
        <w:rPr>
          <w:spacing w:val="5"/>
          <w:w w:val="105"/>
          <w:lang w:val="es-ES"/>
        </w:rPr>
        <w:t xml:space="preserve"> </w:t>
      </w:r>
      <w:r w:rsidRPr="00C63B30">
        <w:rPr>
          <w:w w:val="105"/>
          <w:lang w:val="es-ES"/>
        </w:rPr>
        <w:t>de</w:t>
      </w:r>
      <w:r w:rsidRPr="00C63B30">
        <w:rPr>
          <w:spacing w:val="-7"/>
          <w:w w:val="105"/>
          <w:lang w:val="es-ES"/>
        </w:rPr>
        <w:t xml:space="preserve"> </w:t>
      </w:r>
      <w:r w:rsidRPr="00C63B30">
        <w:rPr>
          <w:w w:val="105"/>
          <w:lang w:val="es-ES"/>
        </w:rPr>
        <w:t>la</w:t>
      </w:r>
      <w:r w:rsidRPr="00C63B30">
        <w:rPr>
          <w:spacing w:val="-13"/>
          <w:w w:val="105"/>
          <w:lang w:val="es-ES"/>
        </w:rPr>
        <w:t xml:space="preserve"> </w:t>
      </w:r>
      <w:r w:rsidRPr="00C63B30">
        <w:rPr>
          <w:w w:val="105"/>
          <w:lang w:val="es-ES"/>
        </w:rPr>
        <w:t>autobiografía,</w:t>
      </w:r>
      <w:r w:rsidRPr="00C63B30">
        <w:rPr>
          <w:spacing w:val="-4"/>
          <w:w w:val="105"/>
          <w:lang w:val="es-ES"/>
        </w:rPr>
        <w:t xml:space="preserve"> </w:t>
      </w:r>
      <w:r w:rsidRPr="00C63B30">
        <w:rPr>
          <w:w w:val="105"/>
          <w:lang w:val="es-ES"/>
        </w:rPr>
        <w:t>titulada:</w:t>
      </w:r>
      <w:r w:rsidRPr="00C63B30">
        <w:rPr>
          <w:spacing w:val="6"/>
          <w:w w:val="105"/>
          <w:lang w:val="es-ES"/>
        </w:rPr>
        <w:t xml:space="preserve"> </w:t>
      </w:r>
      <w:r w:rsidRPr="00C63B30">
        <w:rPr>
          <w:i/>
          <w:w w:val="105"/>
          <w:sz w:val="22"/>
          <w:lang w:val="es-ES"/>
        </w:rPr>
        <w:t>Discusiones</w:t>
      </w:r>
      <w:r w:rsidRPr="00C63B30">
        <w:rPr>
          <w:i/>
          <w:spacing w:val="-3"/>
          <w:w w:val="105"/>
          <w:sz w:val="22"/>
          <w:lang w:val="es-ES"/>
        </w:rPr>
        <w:t xml:space="preserve"> </w:t>
      </w:r>
      <w:r w:rsidRPr="00C63B30">
        <w:rPr>
          <w:i/>
          <w:w w:val="105"/>
          <w:sz w:val="22"/>
          <w:lang w:val="es-ES"/>
        </w:rPr>
        <w:t>con</w:t>
      </w:r>
      <w:r w:rsidRPr="00C63B30">
        <w:rPr>
          <w:i/>
          <w:spacing w:val="-14"/>
          <w:w w:val="105"/>
          <w:sz w:val="22"/>
          <w:lang w:val="es-ES"/>
        </w:rPr>
        <w:t xml:space="preserve"> </w:t>
      </w:r>
      <w:r w:rsidRPr="00C63B30">
        <w:rPr>
          <w:i/>
          <w:w w:val="105"/>
          <w:sz w:val="22"/>
          <w:lang w:val="es-ES"/>
        </w:rPr>
        <w:t>mi</w:t>
      </w:r>
      <w:r w:rsidRPr="00C63B30">
        <w:rPr>
          <w:i/>
          <w:spacing w:val="-8"/>
          <w:w w:val="105"/>
          <w:sz w:val="22"/>
          <w:lang w:val="es-ES"/>
        </w:rPr>
        <w:t xml:space="preserve"> </w:t>
      </w:r>
      <w:r w:rsidRPr="00C63B30">
        <w:rPr>
          <w:i/>
          <w:w w:val="105"/>
          <w:sz w:val="22"/>
          <w:lang w:val="es-ES"/>
        </w:rPr>
        <w:t>demonio,</w:t>
      </w:r>
      <w:r w:rsidRPr="00C63B30">
        <w:rPr>
          <w:i/>
          <w:spacing w:val="-11"/>
          <w:w w:val="105"/>
          <w:sz w:val="22"/>
          <w:lang w:val="es-ES"/>
        </w:rPr>
        <w:t xml:space="preserve"> </w:t>
      </w:r>
      <w:r w:rsidRPr="00C63B30">
        <w:rPr>
          <w:w w:val="105"/>
          <w:lang w:val="es-ES"/>
        </w:rPr>
        <w:t>y</w:t>
      </w:r>
      <w:r w:rsidRPr="00C63B30">
        <w:rPr>
          <w:spacing w:val="-10"/>
          <w:w w:val="105"/>
          <w:lang w:val="es-ES"/>
        </w:rPr>
        <w:t xml:space="preserve"> </w:t>
      </w:r>
      <w:r w:rsidRPr="00C63B30">
        <w:rPr>
          <w:w w:val="105"/>
          <w:lang w:val="es-ES"/>
        </w:rPr>
        <w:t>que</w:t>
      </w:r>
      <w:r w:rsidRPr="00C63B30">
        <w:rPr>
          <w:spacing w:val="-1"/>
          <w:w w:val="105"/>
          <w:lang w:val="es-ES"/>
        </w:rPr>
        <w:t xml:space="preserve"> </w:t>
      </w:r>
      <w:r w:rsidRPr="00C63B30">
        <w:rPr>
          <w:w w:val="105"/>
          <w:lang w:val="es-ES"/>
        </w:rPr>
        <w:t>estuvo</w:t>
      </w:r>
      <w:r w:rsidRPr="00C63B30">
        <w:rPr>
          <w:spacing w:val="-3"/>
          <w:w w:val="105"/>
          <w:lang w:val="es-ES"/>
        </w:rPr>
        <w:t xml:space="preserve"> </w:t>
      </w:r>
      <w:r w:rsidRPr="00C63B30">
        <w:rPr>
          <w:w w:val="105"/>
          <w:lang w:val="es-ES"/>
        </w:rPr>
        <w:t>editado</w:t>
      </w:r>
      <w:r w:rsidRPr="00C63B30">
        <w:rPr>
          <w:spacing w:val="7"/>
          <w:w w:val="105"/>
          <w:lang w:val="es-ES"/>
        </w:rPr>
        <w:t xml:space="preserve"> </w:t>
      </w:r>
      <w:r w:rsidRPr="00C63B30">
        <w:rPr>
          <w:w w:val="105"/>
          <w:lang w:val="es-ES"/>
        </w:rPr>
        <w:t>por</w:t>
      </w:r>
      <w:r w:rsidRPr="00C63B30">
        <w:rPr>
          <w:spacing w:val="4"/>
          <w:w w:val="105"/>
          <w:lang w:val="es-ES"/>
        </w:rPr>
        <w:t xml:space="preserve"> </w:t>
      </w:r>
      <w:r w:rsidRPr="00C63B30">
        <w:rPr>
          <w:w w:val="105"/>
          <w:lang w:val="es-ES"/>
        </w:rPr>
        <w:t>Walter Rauschenberger. De igual forma traducida por el Dr. Manuel. Este material inédito ayudará a tener una perspectiva  distinta a la que teníamos  de  nuestro  filósofo  y por  esa razón  se publica a modo  de</w:t>
      </w:r>
      <w:r w:rsidRPr="00C63B30">
        <w:rPr>
          <w:spacing w:val="1"/>
          <w:w w:val="105"/>
          <w:lang w:val="es-ES"/>
        </w:rPr>
        <w:t xml:space="preserve"> </w:t>
      </w:r>
      <w:r w:rsidRPr="00C63B30">
        <w:rPr>
          <w:w w:val="105"/>
          <w:lang w:val="es-ES"/>
        </w:rPr>
        <w:t>apéndice.</w:t>
      </w:r>
    </w:p>
    <w:p w:rsidR="00C26B03" w:rsidRPr="00C63B30" w:rsidRDefault="009939DA">
      <w:pPr>
        <w:pStyle w:val="Textoindependiente"/>
        <w:spacing w:before="157" w:line="268" w:lineRule="auto"/>
        <w:ind w:left="119" w:right="115" w:firstLine="710"/>
        <w:jc w:val="both"/>
        <w:rPr>
          <w:lang w:val="es-ES"/>
        </w:rPr>
      </w:pPr>
      <w:r w:rsidRPr="00C63B30">
        <w:rPr>
          <w:w w:val="110"/>
          <w:lang w:val="es-ES"/>
        </w:rPr>
        <w:t>Esperamos</w:t>
      </w:r>
      <w:r w:rsidRPr="00C63B30">
        <w:rPr>
          <w:w w:val="110"/>
          <w:lang w:val="es-ES"/>
        </w:rPr>
        <w:t xml:space="preserve"> que esta recopilación de ensayos contribuya al interés y al conocimiento de la filosofía</w:t>
      </w:r>
      <w:r w:rsidRPr="00C63B30">
        <w:rPr>
          <w:spacing w:val="-1"/>
          <w:w w:val="110"/>
          <w:lang w:val="es-ES"/>
        </w:rPr>
        <w:t xml:space="preserve"> </w:t>
      </w:r>
      <w:r w:rsidRPr="00C63B30">
        <w:rPr>
          <w:w w:val="110"/>
          <w:lang w:val="es-ES"/>
        </w:rPr>
        <w:t>mainlanderiana,</w:t>
      </w:r>
      <w:r w:rsidRPr="00C63B30">
        <w:rPr>
          <w:spacing w:val="-16"/>
          <w:w w:val="110"/>
          <w:lang w:val="es-ES"/>
        </w:rPr>
        <w:t xml:space="preserve"> </w:t>
      </w:r>
      <w:r w:rsidRPr="00C63B30">
        <w:rPr>
          <w:w w:val="110"/>
          <w:lang w:val="es-ES"/>
        </w:rPr>
        <w:t>y</w:t>
      </w:r>
      <w:r w:rsidRPr="00C63B30">
        <w:rPr>
          <w:spacing w:val="-17"/>
          <w:w w:val="110"/>
          <w:lang w:val="es-ES"/>
        </w:rPr>
        <w:t xml:space="preserve"> </w:t>
      </w:r>
      <w:r w:rsidRPr="00C63B30">
        <w:rPr>
          <w:w w:val="110"/>
          <w:lang w:val="es-ES"/>
        </w:rPr>
        <w:t>a</w:t>
      </w:r>
      <w:r w:rsidRPr="00C63B30">
        <w:rPr>
          <w:spacing w:val="-11"/>
          <w:w w:val="110"/>
          <w:lang w:val="es-ES"/>
        </w:rPr>
        <w:t xml:space="preserve"> </w:t>
      </w:r>
      <w:r w:rsidRPr="00C63B30">
        <w:rPr>
          <w:w w:val="110"/>
          <w:lang w:val="es-ES"/>
        </w:rPr>
        <w:t>su</w:t>
      </w:r>
      <w:r w:rsidRPr="00C63B30">
        <w:rPr>
          <w:spacing w:val="-7"/>
          <w:w w:val="110"/>
          <w:lang w:val="es-ES"/>
        </w:rPr>
        <w:t xml:space="preserve"> </w:t>
      </w:r>
      <w:r w:rsidRPr="00C63B30">
        <w:rPr>
          <w:w w:val="110"/>
          <w:lang w:val="es-ES"/>
        </w:rPr>
        <w:t>vez,</w:t>
      </w:r>
      <w:r w:rsidRPr="00C63B30">
        <w:rPr>
          <w:spacing w:val="-10"/>
          <w:w w:val="110"/>
          <w:lang w:val="es-ES"/>
        </w:rPr>
        <w:t xml:space="preserve"> </w:t>
      </w:r>
      <w:r w:rsidRPr="00C63B30">
        <w:rPr>
          <w:w w:val="110"/>
          <w:lang w:val="es-ES"/>
        </w:rPr>
        <w:t>esperamos</w:t>
      </w:r>
      <w:r w:rsidRPr="00C63B30">
        <w:rPr>
          <w:spacing w:val="5"/>
          <w:w w:val="110"/>
          <w:lang w:val="es-ES"/>
        </w:rPr>
        <w:t xml:space="preserve"> </w:t>
      </w:r>
      <w:r w:rsidRPr="00C63B30">
        <w:rPr>
          <w:w w:val="110"/>
          <w:lang w:val="es-ES"/>
        </w:rPr>
        <w:t>que</w:t>
      </w:r>
      <w:r w:rsidRPr="00C63B30">
        <w:rPr>
          <w:spacing w:val="-9"/>
          <w:w w:val="110"/>
          <w:lang w:val="es-ES"/>
        </w:rPr>
        <w:t xml:space="preserve"> </w:t>
      </w:r>
      <w:r w:rsidRPr="00C63B30">
        <w:rPr>
          <w:w w:val="110"/>
          <w:lang w:val="es-ES"/>
        </w:rPr>
        <w:t>sea</w:t>
      </w:r>
      <w:r w:rsidRPr="00C63B30">
        <w:rPr>
          <w:spacing w:val="-7"/>
          <w:w w:val="110"/>
          <w:lang w:val="es-ES"/>
        </w:rPr>
        <w:t xml:space="preserve"> </w:t>
      </w:r>
      <w:r w:rsidRPr="00C63B30">
        <w:rPr>
          <w:w w:val="110"/>
          <w:lang w:val="es-ES"/>
        </w:rPr>
        <w:t>el</w:t>
      </w:r>
      <w:r w:rsidRPr="00C63B30">
        <w:rPr>
          <w:spacing w:val="-6"/>
          <w:w w:val="110"/>
          <w:lang w:val="es-ES"/>
        </w:rPr>
        <w:t xml:space="preserve"> </w:t>
      </w:r>
      <w:r w:rsidRPr="00C63B30">
        <w:rPr>
          <w:w w:val="110"/>
          <w:lang w:val="es-ES"/>
        </w:rPr>
        <w:t>detonante</w:t>
      </w:r>
      <w:r w:rsidRPr="00C63B30">
        <w:rPr>
          <w:spacing w:val="8"/>
          <w:w w:val="110"/>
          <w:lang w:val="es-ES"/>
        </w:rPr>
        <w:t xml:space="preserve"> </w:t>
      </w:r>
      <w:r w:rsidRPr="00C63B30">
        <w:rPr>
          <w:w w:val="110"/>
          <w:lang w:val="es-ES"/>
        </w:rPr>
        <w:t>para</w:t>
      </w:r>
      <w:r w:rsidRPr="00C63B30">
        <w:rPr>
          <w:spacing w:val="-5"/>
          <w:w w:val="110"/>
          <w:lang w:val="es-ES"/>
        </w:rPr>
        <w:t xml:space="preserve"> </w:t>
      </w:r>
      <w:r w:rsidRPr="00C63B30">
        <w:rPr>
          <w:w w:val="110"/>
          <w:lang w:val="es-ES"/>
        </w:rPr>
        <w:t>erradicar</w:t>
      </w:r>
      <w:r w:rsidRPr="00C63B30">
        <w:rPr>
          <w:spacing w:val="1"/>
          <w:w w:val="110"/>
          <w:lang w:val="es-ES"/>
        </w:rPr>
        <w:t xml:space="preserve"> </w:t>
      </w:r>
      <w:r w:rsidRPr="00C63B30">
        <w:rPr>
          <w:w w:val="110"/>
          <w:lang w:val="es-ES"/>
        </w:rPr>
        <w:t>el</w:t>
      </w:r>
      <w:r w:rsidRPr="00C63B30">
        <w:rPr>
          <w:spacing w:val="-4"/>
          <w:w w:val="110"/>
          <w:lang w:val="es-ES"/>
        </w:rPr>
        <w:t xml:space="preserve"> </w:t>
      </w:r>
      <w:r w:rsidRPr="00C63B30">
        <w:rPr>
          <w:w w:val="110"/>
          <w:lang w:val="es-ES"/>
        </w:rPr>
        <w:t>prejuicio</w:t>
      </w:r>
      <w:r w:rsidRPr="00C63B30">
        <w:rPr>
          <w:spacing w:val="6"/>
          <w:w w:val="110"/>
          <w:lang w:val="es-ES"/>
        </w:rPr>
        <w:t xml:space="preserve"> </w:t>
      </w:r>
      <w:r w:rsidRPr="00C63B30">
        <w:rPr>
          <w:w w:val="110"/>
          <w:lang w:val="es-ES"/>
        </w:rPr>
        <w:t>que ha girado en torno a su</w:t>
      </w:r>
      <w:r w:rsidRPr="00C63B30">
        <w:rPr>
          <w:spacing w:val="33"/>
          <w:w w:val="110"/>
          <w:lang w:val="es-ES"/>
        </w:rPr>
        <w:t xml:space="preserve"> </w:t>
      </w:r>
      <w:r w:rsidRPr="00C63B30">
        <w:rPr>
          <w:w w:val="110"/>
          <w:lang w:val="es-ES"/>
        </w:rPr>
        <w:t>filosofía.</w:t>
      </w:r>
    </w:p>
    <w:p w:rsidR="00C26B03" w:rsidRPr="00C63B30" w:rsidRDefault="009939DA">
      <w:pPr>
        <w:pStyle w:val="Textoindependiente"/>
        <w:spacing w:before="164" w:line="424" w:lineRule="auto"/>
        <w:ind w:left="4519" w:firstLine="3066"/>
        <w:rPr>
          <w:lang w:val="es-ES"/>
        </w:rPr>
      </w:pPr>
      <w:r w:rsidRPr="00C63B30">
        <w:rPr>
          <w:w w:val="110"/>
          <w:lang w:val="es-ES"/>
        </w:rPr>
        <w:t xml:space="preserve">Fernando Burgos Chilpancingo, Guerrero, </w:t>
      </w:r>
      <w:r w:rsidRPr="00C63B30">
        <w:rPr>
          <w:w w:val="110"/>
          <w:lang w:val="es-ES"/>
        </w:rPr>
        <w:t>23 de noviembre de 2018</w:t>
      </w:r>
    </w:p>
    <w:p w:rsidR="00C26B03" w:rsidRPr="00C63B30" w:rsidRDefault="00C26B03">
      <w:pPr>
        <w:spacing w:line="424" w:lineRule="auto"/>
        <w:rPr>
          <w:lang w:val="es-ES"/>
        </w:rPr>
        <w:sectPr w:rsidR="00C26B03" w:rsidRPr="00C63B30">
          <w:pgSz w:w="11900" w:h="16840"/>
          <w:pgMar w:top="1340" w:right="1280" w:bottom="900" w:left="1300" w:header="0" w:footer="703" w:gutter="0"/>
          <w:cols w:space="720"/>
        </w:sectPr>
      </w:pPr>
    </w:p>
    <w:p w:rsidR="00C26B03" w:rsidRPr="00C63B30" w:rsidRDefault="009939DA">
      <w:pPr>
        <w:pStyle w:val="Textoindependiente"/>
        <w:spacing w:before="69"/>
        <w:ind w:left="1055" w:right="1076"/>
        <w:jc w:val="center"/>
        <w:rPr>
          <w:lang w:val="es-ES"/>
        </w:rPr>
      </w:pPr>
      <w:r w:rsidRPr="00C63B30">
        <w:rPr>
          <w:w w:val="115"/>
          <w:lang w:val="es-ES"/>
        </w:rPr>
        <w:lastRenderedPageBreak/>
        <w:t>PRÓLOGO</w:t>
      </w:r>
    </w:p>
    <w:p w:rsidR="00C26B03" w:rsidRPr="00C63B30" w:rsidRDefault="009939DA">
      <w:pPr>
        <w:pStyle w:val="Textoindependiente"/>
        <w:spacing w:before="47"/>
        <w:ind w:left="1055" w:right="1091"/>
        <w:jc w:val="center"/>
        <w:rPr>
          <w:lang w:val="es-ES"/>
        </w:rPr>
      </w:pPr>
      <w:r w:rsidRPr="00C63B30">
        <w:rPr>
          <w:b/>
          <w:w w:val="110"/>
          <w:lang w:val="es-ES"/>
        </w:rPr>
        <w:t xml:space="preserve">PHILIPP </w:t>
      </w:r>
      <w:r w:rsidRPr="00C63B30">
        <w:rPr>
          <w:w w:val="110"/>
          <w:lang w:val="es-ES"/>
        </w:rPr>
        <w:t>MAINLANDER: UN SOTERIÓLOGO CLARIVIDENTE</w:t>
      </w:r>
    </w:p>
    <w:p w:rsidR="00C26B03" w:rsidRPr="00C63B30" w:rsidRDefault="00C26B03">
      <w:pPr>
        <w:pStyle w:val="Textoindependiente"/>
        <w:spacing w:before="6"/>
        <w:rPr>
          <w:sz w:val="27"/>
          <w:lang w:val="es-ES"/>
        </w:rPr>
      </w:pPr>
    </w:p>
    <w:p w:rsidR="00C26B03" w:rsidRDefault="009939DA">
      <w:pPr>
        <w:ind w:left="1055" w:right="1055"/>
        <w:jc w:val="center"/>
        <w:rPr>
          <w:b/>
        </w:rPr>
      </w:pPr>
      <w:r>
        <w:rPr>
          <w:b/>
          <w:w w:val="105"/>
        </w:rPr>
        <w:t>Winfried H. Müller-Seyfart</w:t>
      </w:r>
    </w:p>
    <w:p w:rsidR="00C26B03" w:rsidRDefault="009939DA">
      <w:pPr>
        <w:spacing w:before="16"/>
        <w:ind w:left="1055" w:right="1050"/>
        <w:jc w:val="center"/>
        <w:rPr>
          <w:b/>
          <w:sz w:val="12"/>
        </w:rPr>
      </w:pPr>
      <w:r>
        <w:rPr>
          <w:b/>
          <w:w w:val="105"/>
        </w:rPr>
        <w:t xml:space="preserve">Presidente de la Internationale Philipp Mainlander-Gesellschaft </w:t>
      </w:r>
      <w:r>
        <w:rPr>
          <w:b/>
          <w:w w:val="105"/>
          <w:position w:val="9"/>
          <w:sz w:val="12"/>
        </w:rPr>
        <w:t>1</w:t>
      </w:r>
    </w:p>
    <w:p w:rsidR="00C26B03" w:rsidRDefault="00C26B03">
      <w:pPr>
        <w:pStyle w:val="Textoindependiente"/>
        <w:rPr>
          <w:b/>
          <w:sz w:val="24"/>
        </w:rPr>
      </w:pPr>
    </w:p>
    <w:p w:rsidR="00C26B03" w:rsidRDefault="00C26B03">
      <w:pPr>
        <w:pStyle w:val="Textoindependiente"/>
        <w:rPr>
          <w:b/>
          <w:sz w:val="24"/>
        </w:rPr>
      </w:pPr>
    </w:p>
    <w:p w:rsidR="00C26B03" w:rsidRDefault="00C26B03">
      <w:pPr>
        <w:pStyle w:val="Textoindependiente"/>
        <w:rPr>
          <w:b/>
          <w:sz w:val="24"/>
        </w:rPr>
      </w:pPr>
    </w:p>
    <w:p w:rsidR="00C26B03" w:rsidRDefault="00C26B03">
      <w:pPr>
        <w:pStyle w:val="Textoindependiente"/>
        <w:spacing w:before="9"/>
        <w:rPr>
          <w:b/>
          <w:sz w:val="18"/>
        </w:rPr>
      </w:pPr>
    </w:p>
    <w:p w:rsidR="00C26B03" w:rsidRPr="00C63B30" w:rsidRDefault="009939DA">
      <w:pPr>
        <w:pStyle w:val="Textoindependiente"/>
        <w:spacing w:line="261" w:lineRule="auto"/>
        <w:ind w:left="120" w:right="102" w:hanging="3"/>
        <w:jc w:val="both"/>
        <w:rPr>
          <w:lang w:val="es-ES"/>
        </w:rPr>
      </w:pPr>
      <w:r w:rsidRPr="00C63B30">
        <w:rPr>
          <w:lang w:val="es-ES"/>
        </w:rPr>
        <w:t xml:space="preserve">Es raro que en la historia de  las  ideas  un  punto  de  cambio  e  inflexión  se  ponga  de  manifiesto  a través  del  conocimiento  filosófico.  La  filosofía  de  Philipp  Mainlander  unió,  como  ninguna  otra teoría filosófica del siglo </w:t>
      </w:r>
      <w:r w:rsidRPr="00C63B30">
        <w:rPr>
          <w:b/>
          <w:lang w:val="es-ES"/>
        </w:rPr>
        <w:t xml:space="preserve">XIX, </w:t>
      </w:r>
      <w:r w:rsidRPr="00C63B30">
        <w:rPr>
          <w:lang w:val="es-ES"/>
        </w:rPr>
        <w:t>a sus p</w:t>
      </w:r>
      <w:r w:rsidRPr="00C63B30">
        <w:rPr>
          <w:lang w:val="es-ES"/>
        </w:rPr>
        <w:t xml:space="preserve">recursores con sus sucesores intelectuales. Su </w:t>
      </w:r>
      <w:r w:rsidRPr="00C63B30">
        <w:rPr>
          <w:i/>
          <w:sz w:val="22"/>
          <w:lang w:val="es-ES"/>
        </w:rPr>
        <w:t xml:space="preserve">Philosophie der Erlosung [Filosl!fta de la redena'ón] </w:t>
      </w:r>
      <w:r w:rsidRPr="00C63B30">
        <w:rPr>
          <w:lang w:val="es-ES"/>
        </w:rPr>
        <w:t>y sus escritos literarios, nos permiten poseer algo raro y único en la historia del espíritu occidental, que puede servir como modelo de cambio de paradigm</w:t>
      </w:r>
      <w:r w:rsidRPr="00C63B30">
        <w:rPr>
          <w:lang w:val="es-ES"/>
        </w:rPr>
        <w:t>a</w:t>
      </w:r>
      <w:r w:rsidRPr="00C63B30">
        <w:rPr>
          <w:spacing w:val="7"/>
          <w:lang w:val="es-ES"/>
        </w:rPr>
        <w:t xml:space="preserve"> </w:t>
      </w:r>
      <w:r w:rsidRPr="00C63B30">
        <w:rPr>
          <w:lang w:val="es-ES"/>
        </w:rPr>
        <w:t>filosófico.</w:t>
      </w:r>
    </w:p>
    <w:p w:rsidR="00C26B03" w:rsidRPr="00C63B30" w:rsidRDefault="009939DA">
      <w:pPr>
        <w:pStyle w:val="Textoindependiente"/>
        <w:spacing w:before="173" w:line="266" w:lineRule="auto"/>
        <w:ind w:left="114" w:right="115" w:firstLine="713"/>
        <w:jc w:val="both"/>
        <w:rPr>
          <w:lang w:val="es-ES"/>
        </w:rPr>
      </w:pPr>
      <w:r w:rsidRPr="00C63B30">
        <w:rPr>
          <w:lang w:val="es-ES"/>
        </w:rPr>
        <w:t xml:space="preserve">A finales del siglo </w:t>
      </w:r>
      <w:r w:rsidRPr="00C63B30">
        <w:rPr>
          <w:b/>
          <w:lang w:val="es-ES"/>
        </w:rPr>
        <w:t xml:space="preserve">XIX, </w:t>
      </w:r>
      <w:r w:rsidRPr="00C63B30">
        <w:rPr>
          <w:lang w:val="es-ES"/>
        </w:rPr>
        <w:t xml:space="preserve">pugnaban entre sí los sistemas posidealistas, el materialismo, el positivismo, la metafísica de la voluntad, las utopías sociales y las ciencias particulares,  en  pleno desarrollo dentro de la </w:t>
      </w:r>
      <w:r w:rsidRPr="00C63B30">
        <w:rPr>
          <w:i/>
          <w:sz w:val="22"/>
          <w:lang w:val="es-ES"/>
        </w:rPr>
        <w:t xml:space="preserve">sa'entific community. </w:t>
      </w:r>
      <w:r w:rsidRPr="00C63B30">
        <w:rPr>
          <w:lang w:val="es-ES"/>
        </w:rPr>
        <w:t>E</w:t>
      </w:r>
      <w:r w:rsidRPr="00C63B30">
        <w:rPr>
          <w:lang w:val="es-ES"/>
        </w:rPr>
        <w:t xml:space="preserve">n lugar de unir la metafísica con la filosofía de  la naturaleza, la psicología y  el  método  especulativo  e  inductivo,  propio  de  la  ciencia  natural,  como hizo Eduard von Hartmann en su </w:t>
      </w:r>
      <w:r w:rsidRPr="00C63B30">
        <w:rPr>
          <w:i/>
          <w:sz w:val="22"/>
          <w:lang w:val="es-ES"/>
        </w:rPr>
        <w:t xml:space="preserve">Philosophie des UnbewufJten [Filosl!fta del inconsa'ente] </w:t>
      </w:r>
      <w:r w:rsidRPr="00C63B30">
        <w:rPr>
          <w:lang w:val="es-ES"/>
        </w:rPr>
        <w:t>(18</w:t>
      </w:r>
      <w:r w:rsidRPr="00C63B30">
        <w:rPr>
          <w:lang w:val="es-ES"/>
        </w:rPr>
        <w:t>69), Mainlander emprendió el intento  de  pensar  por  encima  y  más  allá  del  espíritu  de  su  época.  Él  no fue ningún filósofo ecléctico ni sincrético,  como  Hartmann,  que  elaboró  las  teorías  de  Hegel, Schelling,  Schopenhauer  y  Darwin  pa</w:t>
      </w:r>
      <w:r w:rsidRPr="00C63B30">
        <w:rPr>
          <w:lang w:val="es-ES"/>
        </w:rPr>
        <w:t>ra  conformar  un  «optimismo  evolucionista»,   en correspondencia con los avances del pensamiento de su</w:t>
      </w:r>
      <w:r w:rsidRPr="00C63B30">
        <w:rPr>
          <w:spacing w:val="32"/>
          <w:lang w:val="es-ES"/>
        </w:rPr>
        <w:t xml:space="preserve"> </w:t>
      </w:r>
      <w:r w:rsidRPr="00C63B30">
        <w:rPr>
          <w:lang w:val="es-ES"/>
        </w:rPr>
        <w:t>tiempo.</w:t>
      </w:r>
    </w:p>
    <w:p w:rsidR="00C26B03" w:rsidRPr="00C63B30" w:rsidRDefault="009939DA">
      <w:pPr>
        <w:pStyle w:val="Textoindependiente"/>
        <w:spacing w:before="157" w:line="268" w:lineRule="auto"/>
        <w:ind w:left="115" w:right="119" w:firstLine="715"/>
        <w:jc w:val="both"/>
        <w:rPr>
          <w:lang w:val="es-ES"/>
        </w:rPr>
      </w:pPr>
      <w:r w:rsidRPr="00C63B30">
        <w:rPr>
          <w:w w:val="110"/>
          <w:lang w:val="es-ES"/>
        </w:rPr>
        <w:t>Mainlander representaba un proyecto opuesto, basado en una teoría del conocimiento firme y sólido, en el saber de la filosofía natural, en pre</w:t>
      </w:r>
      <w:r w:rsidRPr="00C63B30">
        <w:rPr>
          <w:w w:val="110"/>
          <w:lang w:val="es-ES"/>
        </w:rPr>
        <w:t xml:space="preserve">cisos análisis histórico-filosóficos y éticos, así como en un ateísmo radical, que no niega sus raíces metafísicas. Pero, además de todo esto, Mainlander no renuncia a buscar la seguridad y garantía que le ofrecen sus predecesores intelectuales, a los que </w:t>
      </w:r>
      <w:r w:rsidRPr="00C63B30">
        <w:rPr>
          <w:w w:val="110"/>
          <w:lang w:val="es-ES"/>
        </w:rPr>
        <w:t>muestra siempre el respeto que les debe. La teoría del conocimiento de Kant, la metafísica de la voluntad de Schopenhauer y las interpretaciones éticas e histórico­ filosóficas tienen su correspondiente y necesaria referencia en la filosofía de Mainlander.</w:t>
      </w:r>
    </w:p>
    <w:p w:rsidR="00C26B03" w:rsidRPr="00C63B30" w:rsidRDefault="009939DA">
      <w:pPr>
        <w:pStyle w:val="Textoindependiente"/>
        <w:spacing w:before="159" w:line="268" w:lineRule="auto"/>
        <w:ind w:left="116" w:right="117" w:firstLine="713"/>
        <w:jc w:val="both"/>
        <w:rPr>
          <w:lang w:val="es-ES"/>
        </w:rPr>
      </w:pPr>
      <w:r w:rsidRPr="00C63B30">
        <w:rPr>
          <w:w w:val="110"/>
          <w:lang w:val="es-ES"/>
        </w:rPr>
        <w:t>Elevándose, como él mismo dice, «sobre los hombros de Kant y Schopenhauer», no se limita a preservar su legado histórico, sino que desarrolla las ideas fundamentales de sus modelos filosóficos. Apunta constantemente a los trabajos previos de estos pensado</w:t>
      </w:r>
      <w:r w:rsidRPr="00C63B30">
        <w:rPr>
          <w:w w:val="110"/>
          <w:lang w:val="es-ES"/>
        </w:rPr>
        <w:t xml:space="preserve">res, y asegura sus conocimientos mediante sus teoremas. Pero, en cualquier caso, Mainlander nunca piensa como un epígono. La reflexiva mirada de filósofo inmanente que Mainlander lanza al mundo llegó a resultados independientes, inconfundibles y únicos en </w:t>
      </w:r>
      <w:r w:rsidRPr="00C63B30">
        <w:rPr>
          <w:w w:val="110"/>
          <w:lang w:val="es-ES"/>
        </w:rPr>
        <w:t>su forma de exponerlos. Sólo su base intelectual permite entender aún su sistema como un sistema posidealista.</w:t>
      </w:r>
    </w:p>
    <w:p w:rsidR="00C26B03" w:rsidRPr="00C63B30" w:rsidRDefault="009939DA">
      <w:pPr>
        <w:pStyle w:val="Textoindependiente"/>
        <w:spacing w:before="158" w:line="268" w:lineRule="auto"/>
        <w:ind w:left="114" w:right="122" w:firstLine="710"/>
        <w:jc w:val="both"/>
        <w:rPr>
          <w:lang w:val="es-ES"/>
        </w:rPr>
      </w:pPr>
      <w:r w:rsidRPr="00C63B30">
        <w:rPr>
          <w:w w:val="110"/>
          <w:lang w:val="es-ES"/>
        </w:rPr>
        <w:t>La modificación de la teoría del conocimiento kantiana y de la metafísica monista de la voluntad</w:t>
      </w:r>
      <w:r w:rsidRPr="00C63B30">
        <w:rPr>
          <w:spacing w:val="-9"/>
          <w:w w:val="110"/>
          <w:lang w:val="es-ES"/>
        </w:rPr>
        <w:t xml:space="preserve"> </w:t>
      </w:r>
      <w:r w:rsidRPr="00C63B30">
        <w:rPr>
          <w:w w:val="110"/>
          <w:lang w:val="es-ES"/>
        </w:rPr>
        <w:t>de</w:t>
      </w:r>
      <w:r w:rsidRPr="00C63B30">
        <w:rPr>
          <w:spacing w:val="-25"/>
          <w:w w:val="110"/>
          <w:lang w:val="es-ES"/>
        </w:rPr>
        <w:t xml:space="preserve"> </w:t>
      </w:r>
      <w:r w:rsidRPr="00C63B30">
        <w:rPr>
          <w:w w:val="110"/>
          <w:lang w:val="es-ES"/>
        </w:rPr>
        <w:t>Schopenhauer</w:t>
      </w:r>
      <w:r w:rsidRPr="00C63B30">
        <w:rPr>
          <w:spacing w:val="-6"/>
          <w:w w:val="110"/>
          <w:lang w:val="es-ES"/>
        </w:rPr>
        <w:t xml:space="preserve"> </w:t>
      </w:r>
      <w:r w:rsidRPr="00C63B30">
        <w:rPr>
          <w:w w:val="110"/>
          <w:lang w:val="es-ES"/>
        </w:rPr>
        <w:t>que</w:t>
      </w:r>
      <w:r w:rsidRPr="00C63B30">
        <w:rPr>
          <w:spacing w:val="-16"/>
          <w:w w:val="110"/>
          <w:lang w:val="es-ES"/>
        </w:rPr>
        <w:t xml:space="preserve"> </w:t>
      </w:r>
      <w:r w:rsidRPr="00C63B30">
        <w:rPr>
          <w:w w:val="110"/>
          <w:lang w:val="es-ES"/>
        </w:rPr>
        <w:t>realiza</w:t>
      </w:r>
      <w:r w:rsidRPr="00C63B30">
        <w:rPr>
          <w:spacing w:val="-16"/>
          <w:w w:val="110"/>
          <w:lang w:val="es-ES"/>
        </w:rPr>
        <w:t xml:space="preserve"> </w:t>
      </w:r>
      <w:r w:rsidRPr="00C63B30">
        <w:rPr>
          <w:w w:val="110"/>
          <w:lang w:val="es-ES"/>
        </w:rPr>
        <w:t>Mainlander,</w:t>
      </w:r>
      <w:r w:rsidRPr="00C63B30">
        <w:rPr>
          <w:spacing w:val="-13"/>
          <w:w w:val="110"/>
          <w:lang w:val="es-ES"/>
        </w:rPr>
        <w:t xml:space="preserve"> </w:t>
      </w:r>
      <w:r w:rsidRPr="00C63B30">
        <w:rPr>
          <w:w w:val="110"/>
          <w:lang w:val="es-ES"/>
        </w:rPr>
        <w:t>culminan</w:t>
      </w:r>
      <w:r w:rsidRPr="00C63B30">
        <w:rPr>
          <w:spacing w:val="-8"/>
          <w:w w:val="110"/>
          <w:lang w:val="es-ES"/>
        </w:rPr>
        <w:t xml:space="preserve"> </w:t>
      </w:r>
      <w:r w:rsidRPr="00C63B30">
        <w:rPr>
          <w:w w:val="110"/>
          <w:lang w:val="es-ES"/>
        </w:rPr>
        <w:t>en</w:t>
      </w:r>
      <w:r w:rsidRPr="00C63B30">
        <w:rPr>
          <w:spacing w:val="-17"/>
          <w:w w:val="110"/>
          <w:lang w:val="es-ES"/>
        </w:rPr>
        <w:t xml:space="preserve"> </w:t>
      </w:r>
      <w:r w:rsidRPr="00C63B30">
        <w:rPr>
          <w:w w:val="110"/>
          <w:lang w:val="es-ES"/>
        </w:rPr>
        <w:t>una</w:t>
      </w:r>
      <w:r w:rsidRPr="00C63B30">
        <w:rPr>
          <w:spacing w:val="-13"/>
          <w:w w:val="110"/>
          <w:lang w:val="es-ES"/>
        </w:rPr>
        <w:t xml:space="preserve"> </w:t>
      </w:r>
      <w:r w:rsidRPr="00C63B30">
        <w:rPr>
          <w:w w:val="110"/>
          <w:lang w:val="es-ES"/>
        </w:rPr>
        <w:t>soteriología</w:t>
      </w:r>
      <w:r w:rsidRPr="00C63B30">
        <w:rPr>
          <w:spacing w:val="-9"/>
          <w:w w:val="110"/>
          <w:lang w:val="es-ES"/>
        </w:rPr>
        <w:t xml:space="preserve"> </w:t>
      </w:r>
      <w:r w:rsidRPr="00C63B30">
        <w:rPr>
          <w:w w:val="110"/>
          <w:lang w:val="es-ES"/>
        </w:rPr>
        <w:t>transcultural,</w:t>
      </w:r>
      <w:r w:rsidRPr="00C63B30">
        <w:rPr>
          <w:spacing w:val="-28"/>
          <w:w w:val="110"/>
          <w:lang w:val="es-ES"/>
        </w:rPr>
        <w:t xml:space="preserve"> </w:t>
      </w:r>
      <w:r w:rsidRPr="00C63B30">
        <w:rPr>
          <w:w w:val="110"/>
          <w:lang w:val="es-ES"/>
        </w:rPr>
        <w:t>cuya idea</w:t>
      </w:r>
      <w:r w:rsidRPr="00C63B30">
        <w:rPr>
          <w:spacing w:val="-11"/>
          <w:w w:val="110"/>
          <w:lang w:val="es-ES"/>
        </w:rPr>
        <w:t xml:space="preserve"> </w:t>
      </w:r>
      <w:r w:rsidRPr="00C63B30">
        <w:rPr>
          <w:w w:val="110"/>
          <w:lang w:val="es-ES"/>
        </w:rPr>
        <w:t>de</w:t>
      </w:r>
      <w:r w:rsidRPr="00C63B30">
        <w:rPr>
          <w:spacing w:val="-5"/>
          <w:w w:val="110"/>
          <w:lang w:val="es-ES"/>
        </w:rPr>
        <w:t xml:space="preserve"> </w:t>
      </w:r>
      <w:r w:rsidRPr="00C63B30">
        <w:rPr>
          <w:w w:val="110"/>
          <w:lang w:val="es-ES"/>
        </w:rPr>
        <w:t>partida</w:t>
      </w:r>
      <w:r w:rsidRPr="00C63B30">
        <w:rPr>
          <w:spacing w:val="-8"/>
          <w:w w:val="110"/>
          <w:lang w:val="es-ES"/>
        </w:rPr>
        <w:t xml:space="preserve"> </w:t>
      </w:r>
      <w:r w:rsidRPr="00C63B30">
        <w:rPr>
          <w:w w:val="110"/>
          <w:lang w:val="es-ES"/>
        </w:rPr>
        <w:t>se</w:t>
      </w:r>
      <w:r w:rsidRPr="00C63B30">
        <w:rPr>
          <w:spacing w:val="-12"/>
          <w:w w:val="110"/>
          <w:lang w:val="es-ES"/>
        </w:rPr>
        <w:t xml:space="preserve"> </w:t>
      </w:r>
      <w:r w:rsidRPr="00C63B30">
        <w:rPr>
          <w:w w:val="110"/>
          <w:lang w:val="es-ES"/>
        </w:rPr>
        <w:t>contrapone</w:t>
      </w:r>
      <w:r w:rsidRPr="00C63B30">
        <w:rPr>
          <w:spacing w:val="8"/>
          <w:w w:val="110"/>
          <w:lang w:val="es-ES"/>
        </w:rPr>
        <w:t xml:space="preserve"> </w:t>
      </w:r>
      <w:r w:rsidRPr="00C63B30">
        <w:rPr>
          <w:w w:val="110"/>
          <w:lang w:val="es-ES"/>
        </w:rPr>
        <w:t>completamente</w:t>
      </w:r>
      <w:r w:rsidRPr="00C63B30">
        <w:rPr>
          <w:spacing w:val="9"/>
          <w:w w:val="110"/>
          <w:lang w:val="es-ES"/>
        </w:rPr>
        <w:t xml:space="preserve"> </w:t>
      </w:r>
      <w:r w:rsidRPr="00C63B30">
        <w:rPr>
          <w:w w:val="110"/>
          <w:lang w:val="es-ES"/>
        </w:rPr>
        <w:t>a</w:t>
      </w:r>
      <w:r w:rsidRPr="00C63B30">
        <w:rPr>
          <w:spacing w:val="-15"/>
          <w:w w:val="110"/>
          <w:lang w:val="es-ES"/>
        </w:rPr>
        <w:t xml:space="preserve"> </w:t>
      </w:r>
      <w:r w:rsidRPr="00C63B30">
        <w:rPr>
          <w:w w:val="110"/>
          <w:lang w:val="es-ES"/>
        </w:rPr>
        <w:t>la</w:t>
      </w:r>
      <w:r w:rsidRPr="00C63B30">
        <w:rPr>
          <w:spacing w:val="-10"/>
          <w:w w:val="110"/>
          <w:lang w:val="es-ES"/>
        </w:rPr>
        <w:t xml:space="preserve"> </w:t>
      </w:r>
      <w:r w:rsidRPr="00C63B30">
        <w:rPr>
          <w:w w:val="110"/>
          <w:lang w:val="es-ES"/>
        </w:rPr>
        <w:t>de</w:t>
      </w:r>
      <w:r w:rsidRPr="00C63B30">
        <w:rPr>
          <w:spacing w:val="-10"/>
          <w:w w:val="110"/>
          <w:lang w:val="es-ES"/>
        </w:rPr>
        <w:t xml:space="preserve"> </w:t>
      </w:r>
      <w:r w:rsidRPr="00C63B30">
        <w:rPr>
          <w:w w:val="110"/>
          <w:lang w:val="es-ES"/>
        </w:rPr>
        <w:t>sus</w:t>
      </w:r>
      <w:r w:rsidRPr="00C63B30">
        <w:rPr>
          <w:spacing w:val="-8"/>
          <w:w w:val="110"/>
          <w:lang w:val="es-ES"/>
        </w:rPr>
        <w:t xml:space="preserve"> </w:t>
      </w:r>
      <w:r w:rsidRPr="00C63B30">
        <w:rPr>
          <w:w w:val="110"/>
          <w:lang w:val="es-ES"/>
        </w:rPr>
        <w:t>antecesores</w:t>
      </w:r>
      <w:r w:rsidRPr="00C63B30">
        <w:rPr>
          <w:spacing w:val="11"/>
          <w:w w:val="110"/>
          <w:lang w:val="es-ES"/>
        </w:rPr>
        <w:t xml:space="preserve"> </w:t>
      </w:r>
      <w:r w:rsidRPr="00C63B30">
        <w:rPr>
          <w:w w:val="110"/>
          <w:lang w:val="es-ES"/>
        </w:rPr>
        <w:t>filosóficos.</w:t>
      </w:r>
      <w:r w:rsidRPr="00C63B30">
        <w:rPr>
          <w:spacing w:val="-8"/>
          <w:w w:val="110"/>
          <w:lang w:val="es-ES"/>
        </w:rPr>
        <w:t xml:space="preserve"> </w:t>
      </w:r>
      <w:r w:rsidRPr="00C63B30">
        <w:rPr>
          <w:w w:val="110"/>
          <w:lang w:val="es-ES"/>
        </w:rPr>
        <w:t>La</w:t>
      </w:r>
      <w:r w:rsidRPr="00C63B30">
        <w:rPr>
          <w:spacing w:val="-21"/>
          <w:w w:val="110"/>
          <w:lang w:val="es-ES"/>
        </w:rPr>
        <w:t xml:space="preserve"> </w:t>
      </w:r>
      <w:r w:rsidRPr="00C63B30">
        <w:rPr>
          <w:w w:val="110"/>
          <w:lang w:val="es-ES"/>
        </w:rPr>
        <w:t>«cosa</w:t>
      </w:r>
      <w:r w:rsidRPr="00C63B30">
        <w:rPr>
          <w:spacing w:val="-11"/>
          <w:w w:val="110"/>
          <w:lang w:val="es-ES"/>
        </w:rPr>
        <w:t xml:space="preserve"> </w:t>
      </w:r>
      <w:r w:rsidRPr="00C63B30">
        <w:rPr>
          <w:w w:val="110"/>
          <w:lang w:val="es-ES"/>
        </w:rPr>
        <w:t>en</w:t>
      </w:r>
      <w:r w:rsidRPr="00C63B30">
        <w:rPr>
          <w:spacing w:val="-6"/>
          <w:w w:val="110"/>
          <w:lang w:val="es-ES"/>
        </w:rPr>
        <w:t xml:space="preserve"> </w:t>
      </w:r>
      <w:r w:rsidRPr="00C63B30">
        <w:rPr>
          <w:w w:val="110"/>
          <w:lang w:val="es-ES"/>
        </w:rPr>
        <w:t>sí»</w:t>
      </w:r>
      <w:r w:rsidRPr="00C63B30">
        <w:rPr>
          <w:spacing w:val="-14"/>
          <w:w w:val="110"/>
          <w:lang w:val="es-ES"/>
        </w:rPr>
        <w:t xml:space="preserve"> </w:t>
      </w:r>
      <w:r w:rsidRPr="00C63B30">
        <w:rPr>
          <w:w w:val="110"/>
          <w:lang w:val="es-ES"/>
        </w:rPr>
        <w:t>de Kant, que Schopenhauer descubrió aún en una voluntad de vivir trascendente y monista, se desarrolla en Mainlander en una voluntad de vivir inmanente, configurada en una pluralidad de individualidades. Mainlander obtiene su concepto de la voluntad indivi</w:t>
      </w:r>
      <w:r w:rsidRPr="00C63B30">
        <w:rPr>
          <w:w w:val="110"/>
          <w:lang w:val="es-ES"/>
        </w:rPr>
        <w:t>dual, y no como Schopenhauer de la metafísica, deduciéndolo de su análisis trascendental: las voluntades individuales</w:t>
      </w:r>
      <w:r w:rsidRPr="00C63B30">
        <w:rPr>
          <w:spacing w:val="-4"/>
          <w:w w:val="110"/>
          <w:lang w:val="es-ES"/>
        </w:rPr>
        <w:t xml:space="preserve"> </w:t>
      </w:r>
      <w:r w:rsidRPr="00C63B30">
        <w:rPr>
          <w:w w:val="110"/>
          <w:lang w:val="es-ES"/>
        </w:rPr>
        <w:t>son</w:t>
      </w:r>
      <w:r w:rsidRPr="00C63B30">
        <w:rPr>
          <w:spacing w:val="-3"/>
          <w:w w:val="110"/>
          <w:lang w:val="es-ES"/>
        </w:rPr>
        <w:t xml:space="preserve"> </w:t>
      </w:r>
      <w:r w:rsidRPr="00C63B30">
        <w:rPr>
          <w:w w:val="110"/>
          <w:lang w:val="es-ES"/>
        </w:rPr>
        <w:t>«la</w:t>
      </w:r>
      <w:r w:rsidRPr="00C63B30">
        <w:rPr>
          <w:spacing w:val="-21"/>
          <w:w w:val="110"/>
          <w:lang w:val="es-ES"/>
        </w:rPr>
        <w:t xml:space="preserve"> </w:t>
      </w:r>
      <w:r w:rsidRPr="00C63B30">
        <w:rPr>
          <w:w w:val="110"/>
          <w:lang w:val="es-ES"/>
        </w:rPr>
        <w:t>cosa</w:t>
      </w:r>
      <w:r w:rsidRPr="00C63B30">
        <w:rPr>
          <w:spacing w:val="-17"/>
          <w:w w:val="110"/>
          <w:lang w:val="es-ES"/>
        </w:rPr>
        <w:t xml:space="preserve"> </w:t>
      </w:r>
      <w:r w:rsidRPr="00C63B30">
        <w:rPr>
          <w:w w:val="110"/>
          <w:lang w:val="es-ES"/>
        </w:rPr>
        <w:t>en</w:t>
      </w:r>
      <w:r w:rsidRPr="00C63B30">
        <w:rPr>
          <w:spacing w:val="-17"/>
          <w:w w:val="110"/>
          <w:lang w:val="es-ES"/>
        </w:rPr>
        <w:t xml:space="preserve"> </w:t>
      </w:r>
      <w:r w:rsidRPr="00C63B30">
        <w:rPr>
          <w:w w:val="110"/>
          <w:lang w:val="es-ES"/>
        </w:rPr>
        <w:t>sí»,</w:t>
      </w:r>
      <w:r w:rsidRPr="00C63B30">
        <w:rPr>
          <w:spacing w:val="-20"/>
          <w:w w:val="110"/>
          <w:lang w:val="es-ES"/>
        </w:rPr>
        <w:t xml:space="preserve"> </w:t>
      </w:r>
      <w:r w:rsidRPr="00C63B30">
        <w:rPr>
          <w:w w:val="110"/>
          <w:lang w:val="es-ES"/>
        </w:rPr>
        <w:t>y</w:t>
      </w:r>
      <w:r w:rsidRPr="00C63B30">
        <w:rPr>
          <w:spacing w:val="-25"/>
          <w:w w:val="110"/>
          <w:lang w:val="es-ES"/>
        </w:rPr>
        <w:t xml:space="preserve"> </w:t>
      </w:r>
      <w:r w:rsidRPr="00C63B30">
        <w:rPr>
          <w:w w:val="110"/>
          <w:lang w:val="es-ES"/>
        </w:rPr>
        <w:t>el</w:t>
      </w:r>
      <w:r w:rsidRPr="00C63B30">
        <w:rPr>
          <w:spacing w:val="-16"/>
          <w:w w:val="110"/>
          <w:lang w:val="es-ES"/>
        </w:rPr>
        <w:t xml:space="preserve"> </w:t>
      </w:r>
      <w:r w:rsidRPr="00C63B30">
        <w:rPr>
          <w:w w:val="110"/>
          <w:lang w:val="es-ES"/>
        </w:rPr>
        <w:t>que</w:t>
      </w:r>
      <w:r w:rsidRPr="00C63B30">
        <w:rPr>
          <w:spacing w:val="-13"/>
          <w:w w:val="110"/>
          <w:lang w:val="es-ES"/>
        </w:rPr>
        <w:t xml:space="preserve"> </w:t>
      </w:r>
      <w:r w:rsidRPr="00C63B30">
        <w:rPr>
          <w:w w:val="110"/>
          <w:lang w:val="es-ES"/>
        </w:rPr>
        <w:t>percibe</w:t>
      </w:r>
      <w:r w:rsidRPr="00C63B30">
        <w:rPr>
          <w:spacing w:val="-14"/>
          <w:w w:val="110"/>
          <w:lang w:val="es-ES"/>
        </w:rPr>
        <w:t xml:space="preserve"> </w:t>
      </w:r>
      <w:r w:rsidRPr="00C63B30">
        <w:rPr>
          <w:w w:val="110"/>
          <w:lang w:val="es-ES"/>
        </w:rPr>
        <w:t>es</w:t>
      </w:r>
      <w:r w:rsidRPr="00C63B30">
        <w:rPr>
          <w:spacing w:val="-13"/>
          <w:w w:val="110"/>
          <w:lang w:val="es-ES"/>
        </w:rPr>
        <w:t xml:space="preserve"> </w:t>
      </w:r>
      <w:r w:rsidRPr="00C63B30">
        <w:rPr>
          <w:w w:val="110"/>
          <w:lang w:val="es-ES"/>
        </w:rPr>
        <w:t>un</w:t>
      </w:r>
      <w:r w:rsidRPr="00C63B30">
        <w:rPr>
          <w:spacing w:val="-3"/>
          <w:w w:val="110"/>
          <w:lang w:val="es-ES"/>
        </w:rPr>
        <w:t xml:space="preserve"> </w:t>
      </w:r>
      <w:r w:rsidRPr="00C63B30">
        <w:rPr>
          <w:w w:val="110"/>
          <w:lang w:val="es-ES"/>
        </w:rPr>
        <w:t>sujeto</w:t>
      </w:r>
      <w:r w:rsidRPr="00C63B30">
        <w:rPr>
          <w:spacing w:val="-11"/>
          <w:w w:val="110"/>
          <w:lang w:val="es-ES"/>
        </w:rPr>
        <w:t xml:space="preserve"> </w:t>
      </w:r>
      <w:r w:rsidRPr="00C63B30">
        <w:rPr>
          <w:w w:val="110"/>
          <w:lang w:val="es-ES"/>
        </w:rPr>
        <w:t>cognoscitivo.</w:t>
      </w:r>
      <w:r w:rsidRPr="00C63B30">
        <w:rPr>
          <w:spacing w:val="-8"/>
          <w:w w:val="110"/>
          <w:lang w:val="es-ES"/>
        </w:rPr>
        <w:t xml:space="preserve"> </w:t>
      </w:r>
      <w:r w:rsidRPr="00C63B30">
        <w:rPr>
          <w:w w:val="110"/>
          <w:lang w:val="es-ES"/>
        </w:rPr>
        <w:t>Este</w:t>
      </w:r>
      <w:r w:rsidRPr="00C63B30">
        <w:rPr>
          <w:spacing w:val="-21"/>
          <w:w w:val="110"/>
          <w:lang w:val="es-ES"/>
        </w:rPr>
        <w:t xml:space="preserve"> </w:t>
      </w:r>
      <w:r w:rsidRPr="00C63B30">
        <w:rPr>
          <w:w w:val="110"/>
          <w:lang w:val="es-ES"/>
        </w:rPr>
        <w:t>sujeto</w:t>
      </w:r>
      <w:r w:rsidRPr="00C63B30">
        <w:rPr>
          <w:spacing w:val="-14"/>
          <w:w w:val="110"/>
          <w:lang w:val="es-ES"/>
        </w:rPr>
        <w:t xml:space="preserve"> </w:t>
      </w:r>
      <w:r w:rsidRPr="00C63B30">
        <w:rPr>
          <w:w w:val="110"/>
          <w:lang w:val="es-ES"/>
        </w:rPr>
        <w:t>cognoscitivo está determinado por un supuesto impulso inicial trascendente, y conoce que en todo lo que</w:t>
      </w:r>
      <w:r w:rsidRPr="00C63B30">
        <w:rPr>
          <w:spacing w:val="-15"/>
          <w:w w:val="110"/>
          <w:lang w:val="es-ES"/>
        </w:rPr>
        <w:t xml:space="preserve"> </w:t>
      </w:r>
      <w:r w:rsidRPr="00C63B30">
        <w:rPr>
          <w:w w:val="110"/>
          <w:lang w:val="es-ES"/>
        </w:rPr>
        <w:t>existe</w:t>
      </w:r>
    </w:p>
    <w:p w:rsidR="00C26B03" w:rsidRPr="00C63B30" w:rsidRDefault="00C26B03">
      <w:pPr>
        <w:pStyle w:val="Textoindependiente"/>
        <w:spacing w:before="2"/>
        <w:rPr>
          <w:sz w:val="23"/>
          <w:lang w:val="es-ES"/>
        </w:rPr>
      </w:pPr>
      <w:r w:rsidRPr="00C26B03">
        <w:pict>
          <v:line id="_x0000_s1027" style="position:absolute;z-index:-251656192;mso-wrap-distance-left:0;mso-wrap-distance-right:0;mso-position-horizontal-relative:page" from="70.2pt,15.7pt" to="215.4pt,15.7pt" strokeweight=".25428mm">
            <w10:wrap type="topAndBottom" anchorx="page"/>
          </v:line>
        </w:pict>
      </w:r>
    </w:p>
    <w:p w:rsidR="00C26B03" w:rsidRPr="00C63B30" w:rsidRDefault="009939DA">
      <w:pPr>
        <w:spacing w:before="83" w:line="254" w:lineRule="auto"/>
        <w:ind w:left="113" w:right="122" w:firstLine="5"/>
        <w:jc w:val="both"/>
        <w:rPr>
          <w:i/>
          <w:sz w:val="19"/>
          <w:lang w:val="es-ES"/>
        </w:rPr>
      </w:pPr>
      <w:r w:rsidRPr="00C63B30">
        <w:rPr>
          <w:position w:val="7"/>
          <w:sz w:val="12"/>
          <w:lang w:val="es-ES"/>
        </w:rPr>
        <w:t xml:space="preserve">1 </w:t>
      </w:r>
      <w:r w:rsidRPr="00C63B30">
        <w:rPr>
          <w:sz w:val="18"/>
          <w:lang w:val="es-ES"/>
        </w:rPr>
        <w:t xml:space="preserve">Traducción de Manuel Pérez Cornejo, </w:t>
      </w:r>
      <w:r w:rsidRPr="00C63B30">
        <w:rPr>
          <w:i/>
          <w:sz w:val="19"/>
          <w:lang w:val="es-ES"/>
        </w:rPr>
        <w:t xml:space="preserve">Viator, </w:t>
      </w:r>
      <w:r w:rsidRPr="00C63B30">
        <w:rPr>
          <w:sz w:val="18"/>
          <w:lang w:val="es-ES"/>
        </w:rPr>
        <w:t xml:space="preserve">Presidente de la Sección Española de la </w:t>
      </w:r>
      <w:r w:rsidRPr="00C63B30">
        <w:rPr>
          <w:i/>
          <w:sz w:val="19"/>
          <w:lang w:val="es-ES"/>
        </w:rPr>
        <w:t>Soriedad Internarional Philipp Mainldnder.</w:t>
      </w:r>
    </w:p>
    <w:p w:rsidR="00C26B03" w:rsidRPr="00C63B30" w:rsidRDefault="00C26B03">
      <w:pPr>
        <w:spacing w:line="254" w:lineRule="auto"/>
        <w:jc w:val="both"/>
        <w:rPr>
          <w:sz w:val="19"/>
          <w:lang w:val="es-ES"/>
        </w:rPr>
        <w:sectPr w:rsidR="00C26B03" w:rsidRPr="00C63B30">
          <w:pgSz w:w="11900" w:h="16840"/>
          <w:pgMar w:top="1340" w:right="1280" w:bottom="940" w:left="1300" w:header="0" w:footer="703" w:gutter="0"/>
          <w:cols w:space="720"/>
        </w:sectPr>
      </w:pPr>
    </w:p>
    <w:p w:rsidR="00C26B03" w:rsidRPr="00C63B30" w:rsidRDefault="009939DA">
      <w:pPr>
        <w:pStyle w:val="Textoindependiente"/>
        <w:spacing w:before="69" w:line="266" w:lineRule="auto"/>
        <w:ind w:left="115" w:right="122" w:hanging="7"/>
        <w:jc w:val="both"/>
        <w:rPr>
          <w:lang w:val="es-ES"/>
        </w:rPr>
      </w:pPr>
      <w:r w:rsidRPr="00C63B30">
        <w:rPr>
          <w:w w:val="105"/>
          <w:lang w:val="es-ES"/>
        </w:rPr>
        <w:lastRenderedPageBreak/>
        <w:t xml:space="preserve">-tanto en el plano terrenal como universal- actúa una decidida voluntad de  morir,  que  se  experimenta como voluntad de vivir, </w:t>
      </w:r>
      <w:r w:rsidRPr="00C63B30">
        <w:rPr>
          <w:rFonts w:ascii="Arial" w:hAnsi="Arial"/>
          <w:w w:val="105"/>
          <w:sz w:val="20"/>
          <w:lang w:val="es-ES"/>
        </w:rPr>
        <w:t xml:space="preserve">y </w:t>
      </w:r>
      <w:r w:rsidRPr="00C63B30">
        <w:rPr>
          <w:w w:val="105"/>
          <w:lang w:val="es-ES"/>
        </w:rPr>
        <w:t xml:space="preserve">que  apunta  a una  desintegración generalizada  en  la  Nada, en el </w:t>
      </w:r>
      <w:r w:rsidRPr="00C63B30">
        <w:rPr>
          <w:i/>
          <w:w w:val="105"/>
          <w:sz w:val="22"/>
          <w:lang w:val="es-ES"/>
        </w:rPr>
        <w:t xml:space="preserve">nihil negativum. </w:t>
      </w:r>
      <w:r w:rsidRPr="00C63B30">
        <w:rPr>
          <w:w w:val="105"/>
          <w:lang w:val="es-ES"/>
        </w:rPr>
        <w:t>El conocimiento de l</w:t>
      </w:r>
      <w:r w:rsidRPr="00C63B30">
        <w:rPr>
          <w:w w:val="105"/>
          <w:lang w:val="es-ES"/>
        </w:rPr>
        <w:t>a aniquilación, en el que se basan todas las demás aseveraciones, tanto filosóficas como literarias, de Mainlander, tiene su fundamento en  un transteísmo. Dicho  conocimiento,  además, abre paso a graves  consecuencias  que afectan a la ética, la cosmolog</w:t>
      </w:r>
      <w:r w:rsidRPr="00C63B30">
        <w:rPr>
          <w:w w:val="105"/>
          <w:lang w:val="es-ES"/>
        </w:rPr>
        <w:t xml:space="preserve">ía, la filosofía de la historia </w:t>
      </w:r>
      <w:r w:rsidRPr="00C63B30">
        <w:rPr>
          <w:rFonts w:ascii="Arial" w:hAnsi="Arial"/>
          <w:w w:val="105"/>
          <w:sz w:val="20"/>
          <w:lang w:val="es-ES"/>
        </w:rPr>
        <w:t xml:space="preserve">y </w:t>
      </w:r>
      <w:r w:rsidRPr="00C63B30">
        <w:rPr>
          <w:w w:val="105"/>
          <w:lang w:val="es-ES"/>
        </w:rPr>
        <w:t>la</w:t>
      </w:r>
      <w:r w:rsidRPr="00C63B30">
        <w:rPr>
          <w:spacing w:val="3"/>
          <w:w w:val="105"/>
          <w:lang w:val="es-ES"/>
        </w:rPr>
        <w:t xml:space="preserve"> </w:t>
      </w:r>
      <w:r w:rsidRPr="00C63B30">
        <w:rPr>
          <w:w w:val="105"/>
          <w:lang w:val="es-ES"/>
        </w:rPr>
        <w:t>estética.</w:t>
      </w:r>
    </w:p>
    <w:p w:rsidR="00C26B03" w:rsidRPr="00C63B30" w:rsidRDefault="009939DA">
      <w:pPr>
        <w:pStyle w:val="Textoindependiente"/>
        <w:spacing w:before="162" w:line="268" w:lineRule="auto"/>
        <w:ind w:left="111" w:right="114" w:firstLine="722"/>
        <w:jc w:val="both"/>
        <w:rPr>
          <w:lang w:val="es-ES"/>
        </w:rPr>
      </w:pPr>
      <w:r w:rsidRPr="00C63B30">
        <w:rPr>
          <w:w w:val="110"/>
          <w:lang w:val="es-ES"/>
        </w:rPr>
        <w:t xml:space="preserve">Independientemente de lo destacado de la filosofía de Mainlander </w:t>
      </w:r>
      <w:r w:rsidRPr="00C63B30">
        <w:rPr>
          <w:rFonts w:ascii="Arial" w:hAnsi="Arial"/>
          <w:w w:val="110"/>
          <w:sz w:val="20"/>
          <w:lang w:val="es-ES"/>
        </w:rPr>
        <w:t xml:space="preserve">y </w:t>
      </w:r>
      <w:r w:rsidRPr="00C63B30">
        <w:rPr>
          <w:w w:val="110"/>
          <w:lang w:val="es-ES"/>
        </w:rPr>
        <w:t>de su estilo literario, sus</w:t>
      </w:r>
      <w:r w:rsidRPr="00C63B30">
        <w:rPr>
          <w:spacing w:val="-10"/>
          <w:w w:val="110"/>
          <w:lang w:val="es-ES"/>
        </w:rPr>
        <w:t xml:space="preserve"> </w:t>
      </w:r>
      <w:r w:rsidRPr="00C63B30">
        <w:rPr>
          <w:w w:val="110"/>
          <w:lang w:val="es-ES"/>
        </w:rPr>
        <w:t>«ideas</w:t>
      </w:r>
      <w:r w:rsidRPr="00C63B30">
        <w:rPr>
          <w:spacing w:val="5"/>
          <w:w w:val="110"/>
          <w:lang w:val="es-ES"/>
        </w:rPr>
        <w:t xml:space="preserve"> </w:t>
      </w:r>
      <w:r w:rsidRPr="00C63B30">
        <w:rPr>
          <w:w w:val="110"/>
          <w:lang w:val="es-ES"/>
        </w:rPr>
        <w:t>fuerza»</w:t>
      </w:r>
      <w:r w:rsidRPr="00C63B30">
        <w:rPr>
          <w:spacing w:val="-3"/>
          <w:w w:val="110"/>
          <w:lang w:val="es-ES"/>
        </w:rPr>
        <w:t xml:space="preserve"> </w:t>
      </w:r>
      <w:r w:rsidRPr="00C63B30">
        <w:rPr>
          <w:w w:val="110"/>
          <w:lang w:val="es-ES"/>
        </w:rPr>
        <w:t>tuvieron,</w:t>
      </w:r>
      <w:r w:rsidRPr="00C63B30">
        <w:rPr>
          <w:spacing w:val="-3"/>
          <w:w w:val="110"/>
          <w:lang w:val="es-ES"/>
        </w:rPr>
        <w:t xml:space="preserve"> </w:t>
      </w:r>
      <w:r w:rsidRPr="00C63B30">
        <w:rPr>
          <w:rFonts w:ascii="Arial" w:hAnsi="Arial"/>
          <w:w w:val="110"/>
          <w:sz w:val="20"/>
          <w:lang w:val="es-ES"/>
        </w:rPr>
        <w:t>y</w:t>
      </w:r>
      <w:r w:rsidRPr="00C63B30">
        <w:rPr>
          <w:rFonts w:ascii="Arial" w:hAnsi="Arial"/>
          <w:spacing w:val="-16"/>
          <w:w w:val="110"/>
          <w:sz w:val="20"/>
          <w:lang w:val="es-ES"/>
        </w:rPr>
        <w:t xml:space="preserve"> </w:t>
      </w:r>
      <w:r w:rsidRPr="00C63B30">
        <w:rPr>
          <w:w w:val="110"/>
          <w:lang w:val="es-ES"/>
        </w:rPr>
        <w:t>tienen,</w:t>
      </w:r>
      <w:r w:rsidRPr="00C63B30">
        <w:rPr>
          <w:spacing w:val="-1"/>
          <w:w w:val="110"/>
          <w:lang w:val="es-ES"/>
        </w:rPr>
        <w:t xml:space="preserve"> </w:t>
      </w:r>
      <w:r w:rsidRPr="00C63B30">
        <w:rPr>
          <w:w w:val="110"/>
          <w:lang w:val="es-ES"/>
        </w:rPr>
        <w:t>un efecto</w:t>
      </w:r>
      <w:r w:rsidRPr="00C63B30">
        <w:rPr>
          <w:spacing w:val="-2"/>
          <w:w w:val="110"/>
          <w:lang w:val="es-ES"/>
        </w:rPr>
        <w:t xml:space="preserve"> </w:t>
      </w:r>
      <w:r w:rsidRPr="00C63B30">
        <w:rPr>
          <w:w w:val="110"/>
          <w:lang w:val="es-ES"/>
        </w:rPr>
        <w:t>virulento</w:t>
      </w:r>
      <w:r w:rsidRPr="00C63B30">
        <w:rPr>
          <w:spacing w:val="7"/>
          <w:w w:val="110"/>
          <w:lang w:val="es-ES"/>
        </w:rPr>
        <w:t xml:space="preserve"> </w:t>
      </w:r>
      <w:r w:rsidRPr="00C63B30">
        <w:rPr>
          <w:w w:val="110"/>
          <w:lang w:val="es-ES"/>
        </w:rPr>
        <w:t>en el</w:t>
      </w:r>
      <w:r w:rsidRPr="00C63B30">
        <w:rPr>
          <w:spacing w:val="-3"/>
          <w:w w:val="110"/>
          <w:lang w:val="es-ES"/>
        </w:rPr>
        <w:t xml:space="preserve"> </w:t>
      </w:r>
      <w:r w:rsidRPr="00C63B30">
        <w:rPr>
          <w:w w:val="110"/>
          <w:lang w:val="es-ES"/>
        </w:rPr>
        <w:t>plano</w:t>
      </w:r>
      <w:r w:rsidRPr="00C63B30">
        <w:rPr>
          <w:spacing w:val="-1"/>
          <w:w w:val="110"/>
          <w:lang w:val="es-ES"/>
        </w:rPr>
        <w:t xml:space="preserve"> </w:t>
      </w:r>
      <w:r w:rsidRPr="00C63B30">
        <w:rPr>
          <w:w w:val="110"/>
          <w:lang w:val="es-ES"/>
        </w:rPr>
        <w:t>de</w:t>
      </w:r>
      <w:r w:rsidRPr="00C63B30">
        <w:rPr>
          <w:spacing w:val="-5"/>
          <w:w w:val="110"/>
          <w:lang w:val="es-ES"/>
        </w:rPr>
        <w:t xml:space="preserve"> </w:t>
      </w:r>
      <w:r w:rsidRPr="00C63B30">
        <w:rPr>
          <w:w w:val="110"/>
          <w:lang w:val="es-ES"/>
        </w:rPr>
        <w:t>la</w:t>
      </w:r>
      <w:r w:rsidRPr="00C63B30">
        <w:rPr>
          <w:spacing w:val="-6"/>
          <w:w w:val="110"/>
          <w:lang w:val="es-ES"/>
        </w:rPr>
        <w:t xml:space="preserve"> </w:t>
      </w:r>
      <w:r w:rsidRPr="00C63B30">
        <w:rPr>
          <w:w w:val="110"/>
          <w:lang w:val="es-ES"/>
        </w:rPr>
        <w:t>historia</w:t>
      </w:r>
      <w:r w:rsidRPr="00C63B30">
        <w:rPr>
          <w:spacing w:val="-2"/>
          <w:w w:val="110"/>
          <w:lang w:val="es-ES"/>
        </w:rPr>
        <w:t xml:space="preserve"> </w:t>
      </w:r>
      <w:r w:rsidRPr="00C63B30">
        <w:rPr>
          <w:w w:val="110"/>
          <w:lang w:val="es-ES"/>
        </w:rPr>
        <w:t>de</w:t>
      </w:r>
      <w:r w:rsidRPr="00C63B30">
        <w:rPr>
          <w:spacing w:val="-9"/>
          <w:w w:val="110"/>
          <w:lang w:val="es-ES"/>
        </w:rPr>
        <w:t xml:space="preserve"> </w:t>
      </w:r>
      <w:r w:rsidRPr="00C63B30">
        <w:rPr>
          <w:w w:val="110"/>
          <w:lang w:val="es-ES"/>
        </w:rPr>
        <w:t>su</w:t>
      </w:r>
      <w:r w:rsidRPr="00C63B30">
        <w:rPr>
          <w:spacing w:val="-6"/>
          <w:w w:val="110"/>
          <w:lang w:val="es-ES"/>
        </w:rPr>
        <w:t xml:space="preserve"> </w:t>
      </w:r>
      <w:r w:rsidRPr="00C63B30">
        <w:rPr>
          <w:w w:val="110"/>
          <w:lang w:val="es-ES"/>
        </w:rPr>
        <w:t>recepción. Tanto</w:t>
      </w:r>
      <w:r w:rsidRPr="00C63B30">
        <w:rPr>
          <w:spacing w:val="-9"/>
          <w:w w:val="110"/>
          <w:lang w:val="es-ES"/>
        </w:rPr>
        <w:t xml:space="preserve"> </w:t>
      </w:r>
      <w:r w:rsidRPr="00C63B30">
        <w:rPr>
          <w:w w:val="110"/>
          <w:lang w:val="es-ES"/>
        </w:rPr>
        <w:t>su</w:t>
      </w:r>
      <w:r w:rsidRPr="00C63B30">
        <w:rPr>
          <w:spacing w:val="-9"/>
          <w:w w:val="110"/>
          <w:lang w:val="es-ES"/>
        </w:rPr>
        <w:t xml:space="preserve"> </w:t>
      </w:r>
      <w:r w:rsidRPr="00C63B30">
        <w:rPr>
          <w:w w:val="110"/>
          <w:lang w:val="es-ES"/>
        </w:rPr>
        <w:t>principio</w:t>
      </w:r>
      <w:r w:rsidRPr="00C63B30">
        <w:rPr>
          <w:spacing w:val="-3"/>
          <w:w w:val="110"/>
          <w:lang w:val="es-ES"/>
        </w:rPr>
        <w:t xml:space="preserve"> </w:t>
      </w:r>
      <w:r w:rsidRPr="00C63B30">
        <w:rPr>
          <w:w w:val="110"/>
          <w:lang w:val="es-ES"/>
        </w:rPr>
        <w:t>de</w:t>
      </w:r>
      <w:r w:rsidRPr="00C63B30">
        <w:rPr>
          <w:spacing w:val="-16"/>
          <w:w w:val="110"/>
          <w:lang w:val="es-ES"/>
        </w:rPr>
        <w:t xml:space="preserve"> </w:t>
      </w:r>
      <w:r w:rsidRPr="00C63B30">
        <w:rPr>
          <w:w w:val="110"/>
          <w:lang w:val="es-ES"/>
        </w:rPr>
        <w:t>individuación,</w:t>
      </w:r>
      <w:r w:rsidRPr="00C63B30">
        <w:rPr>
          <w:spacing w:val="-20"/>
          <w:w w:val="110"/>
          <w:lang w:val="es-ES"/>
        </w:rPr>
        <w:t xml:space="preserve"> </w:t>
      </w:r>
      <w:r w:rsidRPr="00C63B30">
        <w:rPr>
          <w:w w:val="110"/>
          <w:lang w:val="es-ES"/>
        </w:rPr>
        <w:t>que</w:t>
      </w:r>
      <w:r w:rsidRPr="00C63B30">
        <w:rPr>
          <w:spacing w:val="-12"/>
          <w:w w:val="110"/>
          <w:lang w:val="es-ES"/>
        </w:rPr>
        <w:t xml:space="preserve"> </w:t>
      </w:r>
      <w:r w:rsidRPr="00C63B30">
        <w:rPr>
          <w:w w:val="110"/>
          <w:lang w:val="es-ES"/>
        </w:rPr>
        <w:t>colisionaba</w:t>
      </w:r>
      <w:r w:rsidRPr="00C63B30">
        <w:rPr>
          <w:spacing w:val="1"/>
          <w:w w:val="110"/>
          <w:lang w:val="es-ES"/>
        </w:rPr>
        <w:t xml:space="preserve"> </w:t>
      </w:r>
      <w:r w:rsidRPr="00C63B30">
        <w:rPr>
          <w:w w:val="110"/>
          <w:lang w:val="es-ES"/>
        </w:rPr>
        <w:t>con</w:t>
      </w:r>
      <w:r w:rsidRPr="00C63B30">
        <w:rPr>
          <w:spacing w:val="5"/>
          <w:w w:val="110"/>
          <w:lang w:val="es-ES"/>
        </w:rPr>
        <w:t xml:space="preserve"> </w:t>
      </w:r>
      <w:r w:rsidRPr="00C63B30">
        <w:rPr>
          <w:w w:val="110"/>
          <w:lang w:val="es-ES"/>
        </w:rPr>
        <w:t>el</w:t>
      </w:r>
      <w:r w:rsidRPr="00C63B30">
        <w:rPr>
          <w:spacing w:val="-11"/>
          <w:w w:val="110"/>
          <w:lang w:val="es-ES"/>
        </w:rPr>
        <w:t xml:space="preserve"> </w:t>
      </w:r>
      <w:r w:rsidRPr="00C63B30">
        <w:rPr>
          <w:w w:val="110"/>
          <w:lang w:val="es-ES"/>
        </w:rPr>
        <w:t>monismo</w:t>
      </w:r>
      <w:r w:rsidRPr="00C63B30">
        <w:rPr>
          <w:spacing w:val="-1"/>
          <w:w w:val="110"/>
          <w:lang w:val="es-ES"/>
        </w:rPr>
        <w:t xml:space="preserve"> </w:t>
      </w:r>
      <w:r w:rsidRPr="00C63B30">
        <w:rPr>
          <w:w w:val="110"/>
          <w:lang w:val="es-ES"/>
        </w:rPr>
        <w:t>de</w:t>
      </w:r>
      <w:r w:rsidRPr="00C63B30">
        <w:rPr>
          <w:spacing w:val="-17"/>
          <w:w w:val="110"/>
          <w:lang w:val="es-ES"/>
        </w:rPr>
        <w:t xml:space="preserve"> </w:t>
      </w:r>
      <w:r w:rsidRPr="00C63B30">
        <w:rPr>
          <w:w w:val="110"/>
          <w:lang w:val="es-ES"/>
        </w:rPr>
        <w:t>Schopenhauer</w:t>
      </w:r>
      <w:r w:rsidRPr="00C63B30">
        <w:rPr>
          <w:spacing w:val="-2"/>
          <w:w w:val="110"/>
          <w:lang w:val="es-ES"/>
        </w:rPr>
        <w:t xml:space="preserve"> </w:t>
      </w:r>
      <w:r w:rsidRPr="00C63B30">
        <w:rPr>
          <w:rFonts w:ascii="Arial" w:hAnsi="Arial"/>
          <w:w w:val="110"/>
          <w:sz w:val="20"/>
          <w:lang w:val="es-ES"/>
        </w:rPr>
        <w:t>y</w:t>
      </w:r>
      <w:r w:rsidRPr="00C63B30">
        <w:rPr>
          <w:rFonts w:ascii="Arial" w:hAnsi="Arial"/>
          <w:spacing w:val="-27"/>
          <w:w w:val="110"/>
          <w:sz w:val="20"/>
          <w:lang w:val="es-ES"/>
        </w:rPr>
        <w:t xml:space="preserve"> </w:t>
      </w:r>
      <w:r w:rsidRPr="00C63B30">
        <w:rPr>
          <w:w w:val="110"/>
          <w:lang w:val="es-ES"/>
        </w:rPr>
        <w:t xml:space="preserve">estorbaba la adaptación del budismo por parte de Mainlander, como su eudemonismo incondicional </w:t>
      </w:r>
      <w:r w:rsidRPr="00C63B30">
        <w:rPr>
          <w:rFonts w:ascii="Arial" w:hAnsi="Arial"/>
          <w:w w:val="110"/>
          <w:sz w:val="20"/>
          <w:lang w:val="es-ES"/>
        </w:rPr>
        <w:t xml:space="preserve">y </w:t>
      </w:r>
      <w:r w:rsidRPr="00C63B30">
        <w:rPr>
          <w:w w:val="110"/>
          <w:lang w:val="es-ES"/>
        </w:rPr>
        <w:t>su ateísmo «científico» sirvieron de base para la recepción que de su obra hiciero</w:t>
      </w:r>
      <w:r w:rsidRPr="00C63B30">
        <w:rPr>
          <w:w w:val="110"/>
          <w:lang w:val="es-ES"/>
        </w:rPr>
        <w:t xml:space="preserve">n filósofos, literatos </w:t>
      </w:r>
      <w:r w:rsidRPr="00C63B30">
        <w:rPr>
          <w:rFonts w:ascii="Arial" w:hAnsi="Arial"/>
          <w:w w:val="110"/>
          <w:sz w:val="20"/>
          <w:lang w:val="es-ES"/>
        </w:rPr>
        <w:t>y</w:t>
      </w:r>
      <w:r w:rsidRPr="00C63B30">
        <w:rPr>
          <w:rFonts w:ascii="Arial" w:hAnsi="Arial"/>
          <w:spacing w:val="-17"/>
          <w:w w:val="110"/>
          <w:sz w:val="20"/>
          <w:lang w:val="es-ES"/>
        </w:rPr>
        <w:t xml:space="preserve"> </w:t>
      </w:r>
      <w:r w:rsidRPr="00C63B30">
        <w:rPr>
          <w:w w:val="110"/>
          <w:lang w:val="es-ES"/>
        </w:rPr>
        <w:t>artistas. La</w:t>
      </w:r>
      <w:r w:rsidRPr="00C63B30">
        <w:rPr>
          <w:spacing w:val="-3"/>
          <w:w w:val="110"/>
          <w:lang w:val="es-ES"/>
        </w:rPr>
        <w:t xml:space="preserve"> </w:t>
      </w:r>
      <w:r w:rsidRPr="00C63B30">
        <w:rPr>
          <w:w w:val="110"/>
          <w:lang w:val="es-ES"/>
        </w:rPr>
        <w:t>tesis</w:t>
      </w:r>
      <w:r w:rsidRPr="00C63B30">
        <w:rPr>
          <w:spacing w:val="5"/>
          <w:w w:val="110"/>
          <w:lang w:val="es-ES"/>
        </w:rPr>
        <w:t xml:space="preserve"> </w:t>
      </w:r>
      <w:r w:rsidRPr="00C63B30">
        <w:rPr>
          <w:w w:val="110"/>
          <w:lang w:val="es-ES"/>
        </w:rPr>
        <w:t>radical</w:t>
      </w:r>
      <w:r w:rsidRPr="00C63B30">
        <w:rPr>
          <w:spacing w:val="4"/>
          <w:w w:val="110"/>
          <w:lang w:val="es-ES"/>
        </w:rPr>
        <w:t xml:space="preserve"> </w:t>
      </w:r>
      <w:r w:rsidRPr="00C63B30">
        <w:rPr>
          <w:w w:val="110"/>
          <w:lang w:val="es-ES"/>
        </w:rPr>
        <w:t>en</w:t>
      </w:r>
      <w:r w:rsidRPr="00C63B30">
        <w:rPr>
          <w:spacing w:val="5"/>
          <w:w w:val="110"/>
          <w:lang w:val="es-ES"/>
        </w:rPr>
        <w:t xml:space="preserve"> </w:t>
      </w:r>
      <w:r w:rsidRPr="00C63B30">
        <w:rPr>
          <w:w w:val="110"/>
          <w:lang w:val="es-ES"/>
        </w:rPr>
        <w:t>torno</w:t>
      </w:r>
      <w:r w:rsidRPr="00C63B30">
        <w:rPr>
          <w:spacing w:val="-1"/>
          <w:w w:val="110"/>
          <w:lang w:val="es-ES"/>
        </w:rPr>
        <w:t xml:space="preserve"> </w:t>
      </w:r>
      <w:r w:rsidRPr="00C63B30">
        <w:rPr>
          <w:w w:val="110"/>
          <w:lang w:val="es-ES"/>
        </w:rPr>
        <w:t>a</w:t>
      </w:r>
      <w:r w:rsidRPr="00C63B30">
        <w:rPr>
          <w:spacing w:val="-8"/>
          <w:w w:val="110"/>
          <w:lang w:val="es-ES"/>
        </w:rPr>
        <w:t xml:space="preserve"> </w:t>
      </w:r>
      <w:r w:rsidRPr="00C63B30">
        <w:rPr>
          <w:w w:val="110"/>
          <w:lang w:val="es-ES"/>
        </w:rPr>
        <w:t>la</w:t>
      </w:r>
      <w:r w:rsidRPr="00C63B30">
        <w:rPr>
          <w:spacing w:val="-8"/>
          <w:w w:val="110"/>
          <w:lang w:val="es-ES"/>
        </w:rPr>
        <w:t xml:space="preserve"> </w:t>
      </w:r>
      <w:r w:rsidRPr="00C63B30">
        <w:rPr>
          <w:w w:val="110"/>
          <w:lang w:val="es-ES"/>
        </w:rPr>
        <w:t>cual</w:t>
      </w:r>
      <w:r w:rsidRPr="00C63B30">
        <w:rPr>
          <w:spacing w:val="-6"/>
          <w:w w:val="110"/>
          <w:lang w:val="es-ES"/>
        </w:rPr>
        <w:t xml:space="preserve"> </w:t>
      </w:r>
      <w:r w:rsidRPr="00C63B30">
        <w:rPr>
          <w:w w:val="110"/>
          <w:lang w:val="es-ES"/>
        </w:rPr>
        <w:t>gira</w:t>
      </w:r>
      <w:r w:rsidRPr="00C63B30">
        <w:rPr>
          <w:spacing w:val="-5"/>
          <w:w w:val="110"/>
          <w:lang w:val="es-ES"/>
        </w:rPr>
        <w:t xml:space="preserve"> </w:t>
      </w:r>
      <w:r w:rsidRPr="00C63B30">
        <w:rPr>
          <w:w w:val="110"/>
          <w:lang w:val="es-ES"/>
        </w:rPr>
        <w:t>su</w:t>
      </w:r>
      <w:r w:rsidRPr="00C63B30">
        <w:rPr>
          <w:spacing w:val="-3"/>
          <w:w w:val="110"/>
          <w:lang w:val="es-ES"/>
        </w:rPr>
        <w:t xml:space="preserve"> </w:t>
      </w:r>
      <w:r w:rsidRPr="00C63B30">
        <w:rPr>
          <w:w w:val="110"/>
          <w:lang w:val="es-ES"/>
        </w:rPr>
        <w:t>metafísica:</w:t>
      </w:r>
      <w:r w:rsidRPr="00C63B30">
        <w:rPr>
          <w:spacing w:val="-8"/>
          <w:w w:val="110"/>
          <w:lang w:val="es-ES"/>
        </w:rPr>
        <w:t xml:space="preserve"> </w:t>
      </w:r>
      <w:r w:rsidRPr="00C63B30">
        <w:rPr>
          <w:w w:val="110"/>
          <w:lang w:val="es-ES"/>
        </w:rPr>
        <w:t>«Dios</w:t>
      </w:r>
      <w:r w:rsidRPr="00C63B30">
        <w:rPr>
          <w:spacing w:val="9"/>
          <w:w w:val="110"/>
          <w:lang w:val="es-ES"/>
        </w:rPr>
        <w:t xml:space="preserve"> </w:t>
      </w:r>
      <w:r w:rsidRPr="00C63B30">
        <w:rPr>
          <w:w w:val="110"/>
          <w:lang w:val="es-ES"/>
        </w:rPr>
        <w:t>ha</w:t>
      </w:r>
      <w:r w:rsidRPr="00C63B30">
        <w:rPr>
          <w:spacing w:val="-6"/>
          <w:w w:val="110"/>
          <w:lang w:val="es-ES"/>
        </w:rPr>
        <w:t xml:space="preserve"> </w:t>
      </w:r>
      <w:r w:rsidRPr="00C63B30">
        <w:rPr>
          <w:w w:val="110"/>
          <w:lang w:val="es-ES"/>
        </w:rPr>
        <w:t>muerto,</w:t>
      </w:r>
      <w:r w:rsidRPr="00C63B30">
        <w:rPr>
          <w:spacing w:val="-6"/>
          <w:w w:val="110"/>
          <w:lang w:val="es-ES"/>
        </w:rPr>
        <w:t xml:space="preserve"> </w:t>
      </w:r>
      <w:r w:rsidRPr="00C63B30">
        <w:rPr>
          <w:rFonts w:ascii="Arial" w:hAnsi="Arial"/>
          <w:w w:val="110"/>
          <w:sz w:val="20"/>
          <w:lang w:val="es-ES"/>
        </w:rPr>
        <w:t>y</w:t>
      </w:r>
      <w:r w:rsidRPr="00C63B30">
        <w:rPr>
          <w:rFonts w:ascii="Arial" w:hAnsi="Arial"/>
          <w:spacing w:val="-15"/>
          <w:w w:val="110"/>
          <w:sz w:val="20"/>
          <w:lang w:val="es-ES"/>
        </w:rPr>
        <w:t xml:space="preserve"> </w:t>
      </w:r>
      <w:r w:rsidRPr="00C63B30">
        <w:rPr>
          <w:w w:val="110"/>
          <w:lang w:val="es-ES"/>
        </w:rPr>
        <w:t>su</w:t>
      </w:r>
      <w:r w:rsidRPr="00C63B30">
        <w:rPr>
          <w:spacing w:val="1"/>
          <w:w w:val="110"/>
          <w:lang w:val="es-ES"/>
        </w:rPr>
        <w:t xml:space="preserve"> </w:t>
      </w:r>
      <w:r w:rsidRPr="00C63B30">
        <w:rPr>
          <w:w w:val="110"/>
          <w:lang w:val="es-ES"/>
        </w:rPr>
        <w:t>muerte</w:t>
      </w:r>
      <w:r w:rsidRPr="00C63B30">
        <w:rPr>
          <w:spacing w:val="2"/>
          <w:w w:val="110"/>
          <w:lang w:val="es-ES"/>
        </w:rPr>
        <w:t xml:space="preserve"> </w:t>
      </w:r>
      <w:r w:rsidRPr="00C63B30">
        <w:rPr>
          <w:w w:val="110"/>
          <w:lang w:val="es-ES"/>
        </w:rPr>
        <w:t>fue</w:t>
      </w:r>
      <w:r w:rsidRPr="00C63B30">
        <w:rPr>
          <w:spacing w:val="-7"/>
          <w:w w:val="110"/>
          <w:lang w:val="es-ES"/>
        </w:rPr>
        <w:t xml:space="preserve"> </w:t>
      </w:r>
      <w:r w:rsidRPr="00C63B30">
        <w:rPr>
          <w:w w:val="110"/>
          <w:lang w:val="es-ES"/>
        </w:rPr>
        <w:t>la vida</w:t>
      </w:r>
      <w:r w:rsidRPr="00C63B30">
        <w:rPr>
          <w:spacing w:val="-18"/>
          <w:w w:val="110"/>
          <w:lang w:val="es-ES"/>
        </w:rPr>
        <w:t xml:space="preserve"> </w:t>
      </w:r>
      <w:r w:rsidRPr="00C63B30">
        <w:rPr>
          <w:w w:val="110"/>
          <w:lang w:val="es-ES"/>
        </w:rPr>
        <w:t>del</w:t>
      </w:r>
      <w:r w:rsidRPr="00C63B30">
        <w:rPr>
          <w:spacing w:val="-16"/>
          <w:w w:val="110"/>
          <w:lang w:val="es-ES"/>
        </w:rPr>
        <w:t xml:space="preserve"> </w:t>
      </w:r>
      <w:r w:rsidRPr="00C63B30">
        <w:rPr>
          <w:w w:val="110"/>
          <w:lang w:val="es-ES"/>
        </w:rPr>
        <w:t>mundo»,</w:t>
      </w:r>
      <w:r w:rsidRPr="00C63B30">
        <w:rPr>
          <w:spacing w:val="-10"/>
          <w:w w:val="110"/>
          <w:lang w:val="es-ES"/>
        </w:rPr>
        <w:t xml:space="preserve"> </w:t>
      </w:r>
      <w:r w:rsidRPr="00C63B30">
        <w:rPr>
          <w:w w:val="110"/>
          <w:lang w:val="es-ES"/>
        </w:rPr>
        <w:t>que</w:t>
      </w:r>
      <w:r w:rsidRPr="00C63B30">
        <w:rPr>
          <w:spacing w:val="-21"/>
          <w:w w:val="110"/>
          <w:lang w:val="es-ES"/>
        </w:rPr>
        <w:t xml:space="preserve"> </w:t>
      </w:r>
      <w:r w:rsidRPr="00C63B30">
        <w:rPr>
          <w:w w:val="110"/>
          <w:lang w:val="es-ES"/>
        </w:rPr>
        <w:t>llegaría</w:t>
      </w:r>
      <w:r w:rsidRPr="00C63B30">
        <w:rPr>
          <w:spacing w:val="-17"/>
          <w:w w:val="110"/>
          <w:lang w:val="es-ES"/>
        </w:rPr>
        <w:t xml:space="preserve"> </w:t>
      </w:r>
      <w:r w:rsidRPr="00C63B30">
        <w:rPr>
          <w:w w:val="110"/>
          <w:lang w:val="es-ES"/>
        </w:rPr>
        <w:t>a</w:t>
      </w:r>
      <w:r w:rsidRPr="00C63B30">
        <w:rPr>
          <w:spacing w:val="-25"/>
          <w:w w:val="110"/>
          <w:lang w:val="es-ES"/>
        </w:rPr>
        <w:t xml:space="preserve"> </w:t>
      </w:r>
      <w:r w:rsidRPr="00C63B30">
        <w:rPr>
          <w:w w:val="110"/>
          <w:lang w:val="es-ES"/>
        </w:rPr>
        <w:t>ser</w:t>
      </w:r>
      <w:r w:rsidRPr="00C63B30">
        <w:rPr>
          <w:spacing w:val="-16"/>
          <w:w w:val="110"/>
          <w:lang w:val="es-ES"/>
        </w:rPr>
        <w:t xml:space="preserve"> </w:t>
      </w:r>
      <w:r w:rsidRPr="00C63B30">
        <w:rPr>
          <w:w w:val="110"/>
          <w:lang w:val="es-ES"/>
        </w:rPr>
        <w:t>famosa</w:t>
      </w:r>
      <w:r w:rsidRPr="00C63B30">
        <w:rPr>
          <w:spacing w:val="-16"/>
          <w:w w:val="110"/>
          <w:lang w:val="es-ES"/>
        </w:rPr>
        <w:t xml:space="preserve"> </w:t>
      </w:r>
      <w:r w:rsidRPr="00C63B30">
        <w:rPr>
          <w:w w:val="110"/>
          <w:lang w:val="es-ES"/>
        </w:rPr>
        <w:t>a</w:t>
      </w:r>
      <w:r w:rsidRPr="00C63B30">
        <w:rPr>
          <w:spacing w:val="-15"/>
          <w:w w:val="110"/>
          <w:lang w:val="es-ES"/>
        </w:rPr>
        <w:t xml:space="preserve"> </w:t>
      </w:r>
      <w:r w:rsidRPr="00C63B30">
        <w:rPr>
          <w:w w:val="110"/>
          <w:lang w:val="es-ES"/>
        </w:rPr>
        <w:t>través</w:t>
      </w:r>
      <w:r w:rsidRPr="00C63B30">
        <w:rPr>
          <w:spacing w:val="-8"/>
          <w:w w:val="110"/>
          <w:lang w:val="es-ES"/>
        </w:rPr>
        <w:t xml:space="preserve"> </w:t>
      </w:r>
      <w:r w:rsidRPr="00C63B30">
        <w:rPr>
          <w:w w:val="110"/>
          <w:lang w:val="es-ES"/>
        </w:rPr>
        <w:t>de</w:t>
      </w:r>
      <w:r w:rsidRPr="00C63B30">
        <w:rPr>
          <w:spacing w:val="-18"/>
          <w:w w:val="110"/>
          <w:lang w:val="es-ES"/>
        </w:rPr>
        <w:t xml:space="preserve"> </w:t>
      </w:r>
      <w:r w:rsidRPr="00C63B30">
        <w:rPr>
          <w:w w:val="110"/>
          <w:lang w:val="es-ES"/>
        </w:rPr>
        <w:t>la</w:t>
      </w:r>
      <w:r w:rsidRPr="00C63B30">
        <w:rPr>
          <w:spacing w:val="-24"/>
          <w:w w:val="110"/>
          <w:lang w:val="es-ES"/>
        </w:rPr>
        <w:t xml:space="preserve"> </w:t>
      </w:r>
      <w:r w:rsidRPr="00C63B30">
        <w:rPr>
          <w:w w:val="110"/>
          <w:lang w:val="es-ES"/>
        </w:rPr>
        <w:t>versión</w:t>
      </w:r>
      <w:r w:rsidRPr="00C63B30">
        <w:rPr>
          <w:spacing w:val="-9"/>
          <w:w w:val="110"/>
          <w:lang w:val="es-ES"/>
        </w:rPr>
        <w:t xml:space="preserve"> </w:t>
      </w:r>
      <w:r w:rsidRPr="00C63B30">
        <w:rPr>
          <w:w w:val="110"/>
          <w:lang w:val="es-ES"/>
        </w:rPr>
        <w:t>de</w:t>
      </w:r>
      <w:r w:rsidRPr="00C63B30">
        <w:rPr>
          <w:spacing w:val="-14"/>
          <w:w w:val="110"/>
          <w:lang w:val="es-ES"/>
        </w:rPr>
        <w:t xml:space="preserve"> </w:t>
      </w:r>
      <w:r w:rsidRPr="00C63B30">
        <w:rPr>
          <w:w w:val="110"/>
          <w:lang w:val="es-ES"/>
        </w:rPr>
        <w:t>Nietzsche,</w:t>
      </w:r>
      <w:r w:rsidRPr="00C63B30">
        <w:rPr>
          <w:spacing w:val="-17"/>
          <w:w w:val="110"/>
          <w:lang w:val="es-ES"/>
        </w:rPr>
        <w:t xml:space="preserve"> </w:t>
      </w:r>
      <w:r w:rsidRPr="00C63B30">
        <w:rPr>
          <w:w w:val="110"/>
          <w:lang w:val="es-ES"/>
        </w:rPr>
        <w:t>lector</w:t>
      </w:r>
      <w:r w:rsidRPr="00C63B30">
        <w:rPr>
          <w:spacing w:val="-15"/>
          <w:w w:val="110"/>
          <w:lang w:val="es-ES"/>
        </w:rPr>
        <w:t xml:space="preserve"> </w:t>
      </w:r>
      <w:r w:rsidRPr="00C63B30">
        <w:rPr>
          <w:w w:val="110"/>
          <w:lang w:val="es-ES"/>
        </w:rPr>
        <w:t>de</w:t>
      </w:r>
      <w:r w:rsidRPr="00C63B30">
        <w:rPr>
          <w:spacing w:val="-18"/>
          <w:w w:val="110"/>
          <w:lang w:val="es-ES"/>
        </w:rPr>
        <w:t xml:space="preserve"> </w:t>
      </w:r>
      <w:r w:rsidRPr="00C63B30">
        <w:rPr>
          <w:w w:val="110"/>
          <w:lang w:val="es-ES"/>
        </w:rPr>
        <w:t>Mainlander, quien la redujo a la expresión: «¡Dios ha muerto!», lanzó un desafío a sus contemporáneos. Una ética exclusivamente fundada en el egoísmo; un nacionalismo que mediante la fricción con las demás naciones se eleva al «Estado mundial» -pasando por</w:t>
      </w:r>
      <w:r w:rsidRPr="00C63B30">
        <w:rPr>
          <w:w w:val="110"/>
          <w:lang w:val="es-ES"/>
        </w:rPr>
        <w:t xml:space="preserve"> el desvío de los «Estados Unidos de Europa»-, </w:t>
      </w:r>
      <w:r w:rsidRPr="00C63B30">
        <w:rPr>
          <w:rFonts w:ascii="Arial" w:hAnsi="Arial"/>
          <w:w w:val="110"/>
          <w:sz w:val="20"/>
          <w:lang w:val="es-ES"/>
        </w:rPr>
        <w:t xml:space="preserve">y </w:t>
      </w:r>
      <w:r w:rsidRPr="00C63B30">
        <w:rPr>
          <w:w w:val="110"/>
          <w:lang w:val="es-ES"/>
        </w:rPr>
        <w:t xml:space="preserve">una utopía social que define al socialismo </w:t>
      </w:r>
      <w:r w:rsidRPr="00C63B30">
        <w:rPr>
          <w:rFonts w:ascii="Arial" w:hAnsi="Arial"/>
          <w:w w:val="110"/>
          <w:sz w:val="20"/>
          <w:lang w:val="es-ES"/>
        </w:rPr>
        <w:t xml:space="preserve">y </w:t>
      </w:r>
      <w:r w:rsidRPr="00C63B30">
        <w:rPr>
          <w:w w:val="110"/>
          <w:lang w:val="es-ES"/>
        </w:rPr>
        <w:t>al comunismo, no como un estado histórico-filosófico final, sino como un escenario de transición hacia la nada absoluta, eran nociones que debían suscitar una rea</w:t>
      </w:r>
      <w:r w:rsidRPr="00C63B30">
        <w:rPr>
          <w:w w:val="110"/>
          <w:lang w:val="es-ES"/>
        </w:rPr>
        <w:t>cción vehemente. En especial, la implosión escatológico­ transcendental</w:t>
      </w:r>
      <w:r w:rsidRPr="00C63B30">
        <w:rPr>
          <w:spacing w:val="-17"/>
          <w:w w:val="110"/>
          <w:lang w:val="es-ES"/>
        </w:rPr>
        <w:t xml:space="preserve"> </w:t>
      </w:r>
      <w:r w:rsidRPr="00C63B30">
        <w:rPr>
          <w:w w:val="110"/>
          <w:lang w:val="es-ES"/>
        </w:rPr>
        <w:t>de</w:t>
      </w:r>
      <w:r w:rsidRPr="00C63B30">
        <w:rPr>
          <w:spacing w:val="-9"/>
          <w:w w:val="110"/>
          <w:lang w:val="es-ES"/>
        </w:rPr>
        <w:t xml:space="preserve"> </w:t>
      </w:r>
      <w:r w:rsidRPr="00C63B30">
        <w:rPr>
          <w:w w:val="110"/>
          <w:lang w:val="es-ES"/>
        </w:rPr>
        <w:t>todas</w:t>
      </w:r>
      <w:r w:rsidRPr="00C63B30">
        <w:rPr>
          <w:spacing w:val="-8"/>
          <w:w w:val="110"/>
          <w:lang w:val="es-ES"/>
        </w:rPr>
        <w:t xml:space="preserve"> </w:t>
      </w:r>
      <w:r w:rsidRPr="00C63B30">
        <w:rPr>
          <w:w w:val="110"/>
          <w:lang w:val="es-ES"/>
        </w:rPr>
        <w:t>las</w:t>
      </w:r>
      <w:r w:rsidRPr="00C63B30">
        <w:rPr>
          <w:spacing w:val="-9"/>
          <w:w w:val="110"/>
          <w:lang w:val="es-ES"/>
        </w:rPr>
        <w:t xml:space="preserve"> </w:t>
      </w:r>
      <w:r w:rsidRPr="00C63B30">
        <w:rPr>
          <w:w w:val="110"/>
          <w:lang w:val="es-ES"/>
        </w:rPr>
        <w:t>religiones</w:t>
      </w:r>
      <w:r w:rsidRPr="00C63B30">
        <w:rPr>
          <w:spacing w:val="-4"/>
          <w:w w:val="110"/>
          <w:lang w:val="es-ES"/>
        </w:rPr>
        <w:t xml:space="preserve"> </w:t>
      </w:r>
      <w:r w:rsidRPr="00C63B30">
        <w:rPr>
          <w:rFonts w:ascii="Arial" w:hAnsi="Arial"/>
          <w:w w:val="110"/>
          <w:sz w:val="20"/>
          <w:lang w:val="es-ES"/>
        </w:rPr>
        <w:t>y</w:t>
      </w:r>
      <w:r w:rsidRPr="00C63B30">
        <w:rPr>
          <w:rFonts w:ascii="Arial" w:hAnsi="Arial"/>
          <w:spacing w:val="-21"/>
          <w:w w:val="110"/>
          <w:sz w:val="20"/>
          <w:lang w:val="es-ES"/>
        </w:rPr>
        <w:t xml:space="preserve"> </w:t>
      </w:r>
      <w:r w:rsidRPr="00C63B30">
        <w:rPr>
          <w:w w:val="110"/>
          <w:lang w:val="es-ES"/>
        </w:rPr>
        <w:t>metafísicas</w:t>
      </w:r>
      <w:r w:rsidRPr="00C63B30">
        <w:rPr>
          <w:spacing w:val="-2"/>
          <w:w w:val="110"/>
          <w:lang w:val="es-ES"/>
        </w:rPr>
        <w:t xml:space="preserve"> </w:t>
      </w:r>
      <w:r w:rsidRPr="00C63B30">
        <w:rPr>
          <w:w w:val="110"/>
          <w:lang w:val="es-ES"/>
        </w:rPr>
        <w:t>-«finalmente</w:t>
      </w:r>
      <w:r w:rsidRPr="00C63B30">
        <w:rPr>
          <w:spacing w:val="6"/>
          <w:w w:val="110"/>
          <w:lang w:val="es-ES"/>
        </w:rPr>
        <w:t xml:space="preserve"> </w:t>
      </w:r>
      <w:r w:rsidRPr="00C63B30">
        <w:rPr>
          <w:w w:val="110"/>
          <w:lang w:val="es-ES"/>
        </w:rPr>
        <w:t>[dice</w:t>
      </w:r>
      <w:r w:rsidRPr="00C63B30">
        <w:rPr>
          <w:spacing w:val="-8"/>
          <w:w w:val="110"/>
          <w:lang w:val="es-ES"/>
        </w:rPr>
        <w:t xml:space="preserve"> </w:t>
      </w:r>
      <w:r w:rsidRPr="00C63B30">
        <w:rPr>
          <w:w w:val="110"/>
          <w:lang w:val="es-ES"/>
        </w:rPr>
        <w:t>Mainlander],</w:t>
      </w:r>
      <w:r w:rsidRPr="00C63B30">
        <w:rPr>
          <w:spacing w:val="-8"/>
          <w:w w:val="110"/>
          <w:lang w:val="es-ES"/>
        </w:rPr>
        <w:t xml:space="preserve"> </w:t>
      </w:r>
      <w:r w:rsidRPr="00C63B30">
        <w:rPr>
          <w:w w:val="110"/>
          <w:lang w:val="es-ES"/>
        </w:rPr>
        <w:t>el</w:t>
      </w:r>
      <w:r w:rsidRPr="00C63B30">
        <w:rPr>
          <w:spacing w:val="-12"/>
          <w:w w:val="110"/>
          <w:lang w:val="es-ES"/>
        </w:rPr>
        <w:t xml:space="preserve"> </w:t>
      </w:r>
      <w:r w:rsidRPr="00C63B30">
        <w:rPr>
          <w:w w:val="110"/>
          <w:lang w:val="es-ES"/>
        </w:rPr>
        <w:t>Reino</w:t>
      </w:r>
      <w:r w:rsidRPr="00C63B30">
        <w:rPr>
          <w:spacing w:val="-4"/>
          <w:w w:val="110"/>
          <w:lang w:val="es-ES"/>
        </w:rPr>
        <w:t xml:space="preserve"> </w:t>
      </w:r>
      <w:r w:rsidRPr="00C63B30">
        <w:rPr>
          <w:w w:val="110"/>
          <w:lang w:val="es-ES"/>
        </w:rPr>
        <w:t>de</w:t>
      </w:r>
      <w:r w:rsidRPr="00C63B30">
        <w:rPr>
          <w:spacing w:val="-17"/>
          <w:w w:val="110"/>
          <w:lang w:val="es-ES"/>
        </w:rPr>
        <w:t xml:space="preserve"> </w:t>
      </w:r>
      <w:r w:rsidRPr="00C63B30">
        <w:rPr>
          <w:w w:val="110"/>
          <w:lang w:val="es-ES"/>
        </w:rPr>
        <w:t xml:space="preserve">los Cielos después de la muerte, el </w:t>
      </w:r>
      <w:r w:rsidRPr="00C63B30">
        <w:rPr>
          <w:i/>
          <w:w w:val="110"/>
          <w:sz w:val="22"/>
          <w:lang w:val="es-ES"/>
        </w:rPr>
        <w:t xml:space="preserve">Nirvana </w:t>
      </w:r>
      <w:r w:rsidRPr="00C63B30">
        <w:rPr>
          <w:rFonts w:ascii="Arial" w:hAnsi="Arial"/>
          <w:w w:val="110"/>
          <w:sz w:val="20"/>
          <w:lang w:val="es-ES"/>
        </w:rPr>
        <w:t xml:space="preserve">y </w:t>
      </w:r>
      <w:r w:rsidRPr="00C63B30">
        <w:rPr>
          <w:w w:val="110"/>
          <w:lang w:val="es-ES"/>
        </w:rPr>
        <w:t xml:space="preserve">la nada absoluta son una </w:t>
      </w:r>
      <w:r w:rsidRPr="00C63B30">
        <w:rPr>
          <w:rFonts w:ascii="Arial" w:hAnsi="Arial"/>
          <w:w w:val="110"/>
          <w:sz w:val="20"/>
          <w:lang w:val="es-ES"/>
        </w:rPr>
        <w:t xml:space="preserve">y </w:t>
      </w:r>
      <w:r w:rsidRPr="00C63B30">
        <w:rPr>
          <w:w w:val="110"/>
          <w:lang w:val="es-ES"/>
        </w:rPr>
        <w:t>la misma cosa»-, le valieron,</w:t>
      </w:r>
      <w:r w:rsidRPr="00C63B30">
        <w:rPr>
          <w:w w:val="110"/>
          <w:lang w:val="es-ES"/>
        </w:rPr>
        <w:t xml:space="preserve"> por un lado, el reproche de blasfemo, </w:t>
      </w:r>
      <w:r w:rsidRPr="00C63B30">
        <w:rPr>
          <w:rFonts w:ascii="Arial" w:hAnsi="Arial"/>
          <w:w w:val="110"/>
          <w:sz w:val="20"/>
          <w:lang w:val="es-ES"/>
        </w:rPr>
        <w:t xml:space="preserve">y </w:t>
      </w:r>
      <w:r w:rsidRPr="00C63B30">
        <w:rPr>
          <w:w w:val="110"/>
          <w:lang w:val="es-ES"/>
        </w:rPr>
        <w:t xml:space="preserve">por otro, la sospecha de que afirmaciones como esta le aproximaban a los sistemas religiosos </w:t>
      </w:r>
      <w:r w:rsidRPr="00C63B30">
        <w:rPr>
          <w:rFonts w:ascii="Arial" w:hAnsi="Arial"/>
          <w:w w:val="110"/>
          <w:sz w:val="20"/>
          <w:lang w:val="es-ES"/>
        </w:rPr>
        <w:t xml:space="preserve">y </w:t>
      </w:r>
      <w:r w:rsidRPr="00C63B30">
        <w:rPr>
          <w:w w:val="110"/>
          <w:lang w:val="es-ES"/>
        </w:rPr>
        <w:t>eran</w:t>
      </w:r>
      <w:r w:rsidRPr="00C63B30">
        <w:rPr>
          <w:spacing w:val="50"/>
          <w:w w:val="110"/>
          <w:lang w:val="es-ES"/>
        </w:rPr>
        <w:t xml:space="preserve"> </w:t>
      </w:r>
      <w:r w:rsidRPr="00C63B30">
        <w:rPr>
          <w:w w:val="110"/>
          <w:lang w:val="es-ES"/>
        </w:rPr>
        <w:t>anti-ateístas.</w:t>
      </w:r>
    </w:p>
    <w:p w:rsidR="00C26B03" w:rsidRPr="00C63B30" w:rsidRDefault="009939DA">
      <w:pPr>
        <w:pStyle w:val="Textoindependiente"/>
        <w:spacing w:before="147" w:line="266" w:lineRule="auto"/>
        <w:ind w:left="116" w:right="119" w:firstLine="709"/>
        <w:jc w:val="both"/>
        <w:rPr>
          <w:lang w:val="es-ES"/>
        </w:rPr>
      </w:pPr>
      <w:r w:rsidRPr="00C63B30">
        <w:rPr>
          <w:w w:val="105"/>
          <w:lang w:val="es-ES"/>
        </w:rPr>
        <w:t>Por eso no puede sorprendernos que Nietzsche, uno  de  los  primeros  lectores  de Mainlander,</w:t>
      </w:r>
      <w:r w:rsidRPr="00C63B30">
        <w:rPr>
          <w:spacing w:val="1"/>
          <w:w w:val="105"/>
          <w:lang w:val="es-ES"/>
        </w:rPr>
        <w:t xml:space="preserve"> </w:t>
      </w:r>
      <w:r w:rsidRPr="00C63B30">
        <w:rPr>
          <w:w w:val="105"/>
          <w:lang w:val="es-ES"/>
        </w:rPr>
        <w:t>pudie</w:t>
      </w:r>
      <w:r w:rsidRPr="00C63B30">
        <w:rPr>
          <w:w w:val="105"/>
          <w:lang w:val="es-ES"/>
        </w:rPr>
        <w:t>se</w:t>
      </w:r>
      <w:r w:rsidRPr="00C63B30">
        <w:rPr>
          <w:spacing w:val="-3"/>
          <w:w w:val="105"/>
          <w:lang w:val="es-ES"/>
        </w:rPr>
        <w:t xml:space="preserve"> </w:t>
      </w:r>
      <w:r w:rsidRPr="00C63B30">
        <w:rPr>
          <w:w w:val="105"/>
          <w:lang w:val="es-ES"/>
        </w:rPr>
        <w:t>comprender</w:t>
      </w:r>
      <w:r w:rsidRPr="00C63B30">
        <w:rPr>
          <w:spacing w:val="-1"/>
          <w:w w:val="105"/>
          <w:lang w:val="es-ES"/>
        </w:rPr>
        <w:t xml:space="preserve"> </w:t>
      </w:r>
      <w:r w:rsidRPr="00C63B30">
        <w:rPr>
          <w:w w:val="105"/>
          <w:lang w:val="es-ES"/>
        </w:rPr>
        <w:t>sus</w:t>
      </w:r>
      <w:r w:rsidRPr="00C63B30">
        <w:rPr>
          <w:spacing w:val="-8"/>
          <w:w w:val="105"/>
          <w:lang w:val="es-ES"/>
        </w:rPr>
        <w:t xml:space="preserve"> </w:t>
      </w:r>
      <w:r w:rsidRPr="00C63B30">
        <w:rPr>
          <w:w w:val="105"/>
          <w:lang w:val="es-ES"/>
        </w:rPr>
        <w:t>ideas</w:t>
      </w:r>
      <w:r w:rsidRPr="00C63B30">
        <w:rPr>
          <w:spacing w:val="-3"/>
          <w:w w:val="105"/>
          <w:lang w:val="es-ES"/>
        </w:rPr>
        <w:t xml:space="preserve"> </w:t>
      </w:r>
      <w:r w:rsidRPr="00C63B30">
        <w:rPr>
          <w:w w:val="105"/>
          <w:lang w:val="es-ES"/>
        </w:rPr>
        <w:t>fundamentales</w:t>
      </w:r>
      <w:r w:rsidRPr="00C63B30">
        <w:rPr>
          <w:spacing w:val="6"/>
          <w:w w:val="105"/>
          <w:lang w:val="es-ES"/>
        </w:rPr>
        <w:t xml:space="preserve"> </w:t>
      </w:r>
      <w:r w:rsidRPr="00C63B30">
        <w:rPr>
          <w:w w:val="105"/>
          <w:lang w:val="es-ES"/>
        </w:rPr>
        <w:t>en</w:t>
      </w:r>
      <w:r w:rsidRPr="00C63B30">
        <w:rPr>
          <w:spacing w:val="-8"/>
          <w:w w:val="105"/>
          <w:lang w:val="es-ES"/>
        </w:rPr>
        <w:t xml:space="preserve"> </w:t>
      </w:r>
      <w:r w:rsidRPr="00C63B30">
        <w:rPr>
          <w:w w:val="105"/>
          <w:lang w:val="es-ES"/>
        </w:rPr>
        <w:t>sus</w:t>
      </w:r>
      <w:r w:rsidRPr="00C63B30">
        <w:rPr>
          <w:spacing w:val="2"/>
          <w:w w:val="105"/>
          <w:lang w:val="es-ES"/>
        </w:rPr>
        <w:t xml:space="preserve"> </w:t>
      </w:r>
      <w:r w:rsidRPr="00C63B30">
        <w:rPr>
          <w:i/>
          <w:w w:val="105"/>
          <w:sz w:val="22"/>
          <w:lang w:val="es-ES"/>
        </w:rPr>
        <w:t>Fragmentos</w:t>
      </w:r>
      <w:r w:rsidRPr="00C63B30">
        <w:rPr>
          <w:i/>
          <w:spacing w:val="-19"/>
          <w:w w:val="105"/>
          <w:sz w:val="22"/>
          <w:lang w:val="es-ES"/>
        </w:rPr>
        <w:t xml:space="preserve"> </w:t>
      </w:r>
      <w:r w:rsidRPr="00C63B30">
        <w:rPr>
          <w:i/>
          <w:w w:val="105"/>
          <w:sz w:val="22"/>
          <w:lang w:val="es-ES"/>
        </w:rPr>
        <w:t>póstumos,</w:t>
      </w:r>
      <w:r w:rsidRPr="00C63B30">
        <w:rPr>
          <w:i/>
          <w:spacing w:val="-25"/>
          <w:w w:val="105"/>
          <w:sz w:val="22"/>
          <w:lang w:val="es-ES"/>
        </w:rPr>
        <w:t xml:space="preserve"> </w:t>
      </w:r>
      <w:r w:rsidRPr="00C63B30">
        <w:rPr>
          <w:w w:val="105"/>
          <w:lang w:val="es-ES"/>
        </w:rPr>
        <w:t>al</w:t>
      </w:r>
      <w:r w:rsidRPr="00C63B30">
        <w:rPr>
          <w:spacing w:val="-6"/>
          <w:w w:val="105"/>
          <w:lang w:val="es-ES"/>
        </w:rPr>
        <w:t xml:space="preserve"> </w:t>
      </w:r>
      <w:r w:rsidRPr="00C63B30">
        <w:rPr>
          <w:w w:val="105"/>
          <w:lang w:val="es-ES"/>
        </w:rPr>
        <w:t>tiempo</w:t>
      </w:r>
      <w:r w:rsidRPr="00C63B30">
        <w:rPr>
          <w:spacing w:val="-2"/>
          <w:w w:val="105"/>
          <w:lang w:val="es-ES"/>
        </w:rPr>
        <w:t xml:space="preserve"> </w:t>
      </w:r>
      <w:r w:rsidRPr="00C63B30">
        <w:rPr>
          <w:w w:val="105"/>
          <w:lang w:val="es-ES"/>
        </w:rPr>
        <w:t>que lo descalificaba en sus obras publicadas. En la lista que confecciona Nietzsche de los principales representantes del pesimismo filosófico moderno:  «Schopenhauer,  Leopardi,  Baudelaire, Mainlander, Goncourt, Dostoievski», aparece incluido  inequívoca</w:t>
      </w:r>
      <w:r w:rsidRPr="00C63B30">
        <w:rPr>
          <w:w w:val="105"/>
          <w:lang w:val="es-ES"/>
        </w:rPr>
        <w:t>mente Mainlander, como uno  de los más significativos nihilistas de su</w:t>
      </w:r>
      <w:r w:rsidRPr="00C63B30">
        <w:rPr>
          <w:spacing w:val="12"/>
          <w:w w:val="105"/>
          <w:lang w:val="es-ES"/>
        </w:rPr>
        <w:t xml:space="preserve"> </w:t>
      </w:r>
      <w:r w:rsidRPr="00C63B30">
        <w:rPr>
          <w:w w:val="105"/>
          <w:lang w:val="es-ES"/>
        </w:rPr>
        <w:t>tiempo.</w:t>
      </w:r>
    </w:p>
    <w:p w:rsidR="00C26B03" w:rsidRPr="00C63B30" w:rsidRDefault="009939DA">
      <w:pPr>
        <w:pStyle w:val="Textoindependiente"/>
        <w:spacing w:before="162" w:line="266" w:lineRule="auto"/>
        <w:ind w:left="115" w:right="118" w:firstLine="709"/>
        <w:jc w:val="both"/>
        <w:rPr>
          <w:lang w:val="es-ES"/>
        </w:rPr>
      </w:pPr>
      <w:r w:rsidRPr="00C63B30">
        <w:rPr>
          <w:w w:val="110"/>
          <w:lang w:val="es-ES"/>
        </w:rPr>
        <w:t xml:space="preserve">La historia de la ulterior recepción de Mainlander deja claro que su obra supuso, a la vez, una reafirmación </w:t>
      </w:r>
      <w:r w:rsidRPr="00C63B30">
        <w:rPr>
          <w:rFonts w:ascii="Arial" w:hAnsi="Arial"/>
          <w:w w:val="110"/>
          <w:sz w:val="20"/>
          <w:lang w:val="es-ES"/>
        </w:rPr>
        <w:t xml:space="preserve">y </w:t>
      </w:r>
      <w:r w:rsidRPr="00C63B30">
        <w:rPr>
          <w:w w:val="110"/>
          <w:lang w:val="es-ES"/>
        </w:rPr>
        <w:t>un desafío para la élite intelectual extra-académica, tanto filosó</w:t>
      </w:r>
      <w:r w:rsidRPr="00C63B30">
        <w:rPr>
          <w:w w:val="110"/>
          <w:lang w:val="es-ES"/>
        </w:rPr>
        <w:t xml:space="preserve">fica como literaria. Los principales representantes de la escuela de Schopenhauer: artistas, literatos </w:t>
      </w:r>
      <w:r w:rsidRPr="00C63B30">
        <w:rPr>
          <w:rFonts w:ascii="Arial" w:hAnsi="Arial"/>
          <w:w w:val="110"/>
          <w:sz w:val="20"/>
          <w:lang w:val="es-ES"/>
        </w:rPr>
        <w:t xml:space="preserve">y </w:t>
      </w:r>
      <w:r w:rsidRPr="00C63B30">
        <w:rPr>
          <w:w w:val="110"/>
          <w:lang w:val="es-ES"/>
        </w:rPr>
        <w:t>psicoanalistas,</w:t>
      </w:r>
      <w:r w:rsidRPr="00C63B30">
        <w:rPr>
          <w:spacing w:val="-19"/>
          <w:w w:val="110"/>
          <w:lang w:val="es-ES"/>
        </w:rPr>
        <w:t xml:space="preserve"> </w:t>
      </w:r>
      <w:r w:rsidRPr="00C63B30">
        <w:rPr>
          <w:w w:val="110"/>
          <w:lang w:val="es-ES"/>
        </w:rPr>
        <w:t>desarrollaron,</w:t>
      </w:r>
      <w:r w:rsidRPr="00C63B30">
        <w:rPr>
          <w:spacing w:val="-19"/>
          <w:w w:val="110"/>
          <w:lang w:val="es-ES"/>
        </w:rPr>
        <w:t xml:space="preserve"> </w:t>
      </w:r>
      <w:r w:rsidRPr="00C63B30">
        <w:rPr>
          <w:w w:val="110"/>
          <w:lang w:val="es-ES"/>
        </w:rPr>
        <w:t>en</w:t>
      </w:r>
      <w:r w:rsidRPr="00C63B30">
        <w:rPr>
          <w:spacing w:val="-8"/>
          <w:w w:val="110"/>
          <w:lang w:val="es-ES"/>
        </w:rPr>
        <w:t xml:space="preserve"> </w:t>
      </w:r>
      <w:r w:rsidRPr="00C63B30">
        <w:rPr>
          <w:w w:val="110"/>
          <w:lang w:val="es-ES"/>
        </w:rPr>
        <w:t>cada</w:t>
      </w:r>
      <w:r w:rsidRPr="00C63B30">
        <w:rPr>
          <w:spacing w:val="-7"/>
          <w:w w:val="110"/>
          <w:lang w:val="es-ES"/>
        </w:rPr>
        <w:t xml:space="preserve"> </w:t>
      </w:r>
      <w:r w:rsidRPr="00C63B30">
        <w:rPr>
          <w:w w:val="110"/>
          <w:lang w:val="es-ES"/>
        </w:rPr>
        <w:t>caso,</w:t>
      </w:r>
      <w:r w:rsidRPr="00C63B30">
        <w:rPr>
          <w:spacing w:val="-16"/>
          <w:w w:val="110"/>
          <w:lang w:val="es-ES"/>
        </w:rPr>
        <w:t xml:space="preserve"> </w:t>
      </w:r>
      <w:r w:rsidRPr="00C63B30">
        <w:rPr>
          <w:w w:val="110"/>
          <w:lang w:val="es-ES"/>
        </w:rPr>
        <w:t>sus</w:t>
      </w:r>
      <w:r w:rsidRPr="00C63B30">
        <w:rPr>
          <w:spacing w:val="-1"/>
          <w:w w:val="110"/>
          <w:lang w:val="es-ES"/>
        </w:rPr>
        <w:t xml:space="preserve"> </w:t>
      </w:r>
      <w:r w:rsidRPr="00C63B30">
        <w:rPr>
          <w:w w:val="110"/>
          <w:lang w:val="es-ES"/>
        </w:rPr>
        <w:t>propuestas</w:t>
      </w:r>
      <w:r w:rsidRPr="00C63B30">
        <w:rPr>
          <w:spacing w:val="2"/>
          <w:w w:val="110"/>
          <w:lang w:val="es-ES"/>
        </w:rPr>
        <w:t xml:space="preserve"> </w:t>
      </w:r>
      <w:r w:rsidRPr="00C63B30">
        <w:rPr>
          <w:w w:val="110"/>
          <w:lang w:val="es-ES"/>
        </w:rPr>
        <w:t>en</w:t>
      </w:r>
      <w:r w:rsidRPr="00C63B30">
        <w:rPr>
          <w:spacing w:val="-4"/>
          <w:w w:val="110"/>
          <w:lang w:val="es-ES"/>
        </w:rPr>
        <w:t xml:space="preserve"> </w:t>
      </w:r>
      <w:r w:rsidRPr="00C63B30">
        <w:rPr>
          <w:w w:val="110"/>
          <w:lang w:val="es-ES"/>
        </w:rPr>
        <w:t>diálogo</w:t>
      </w:r>
      <w:r w:rsidRPr="00C63B30">
        <w:rPr>
          <w:spacing w:val="1"/>
          <w:w w:val="110"/>
          <w:lang w:val="es-ES"/>
        </w:rPr>
        <w:t xml:space="preserve"> </w:t>
      </w:r>
      <w:r w:rsidRPr="00C63B30">
        <w:rPr>
          <w:w w:val="110"/>
          <w:lang w:val="es-ES"/>
        </w:rPr>
        <w:t>con</w:t>
      </w:r>
      <w:r w:rsidRPr="00C63B30">
        <w:rPr>
          <w:spacing w:val="-5"/>
          <w:w w:val="110"/>
          <w:lang w:val="es-ES"/>
        </w:rPr>
        <w:t xml:space="preserve"> </w:t>
      </w:r>
      <w:r w:rsidRPr="00C63B30">
        <w:rPr>
          <w:w w:val="110"/>
          <w:lang w:val="es-ES"/>
        </w:rPr>
        <w:t>Mainlander,</w:t>
      </w:r>
      <w:r w:rsidRPr="00C63B30">
        <w:rPr>
          <w:spacing w:val="-5"/>
          <w:w w:val="110"/>
          <w:lang w:val="es-ES"/>
        </w:rPr>
        <w:t xml:space="preserve"> </w:t>
      </w:r>
      <w:r w:rsidRPr="00C63B30">
        <w:rPr>
          <w:w w:val="110"/>
          <w:lang w:val="es-ES"/>
        </w:rPr>
        <w:t>a</w:t>
      </w:r>
      <w:r w:rsidRPr="00C63B30">
        <w:rPr>
          <w:spacing w:val="-20"/>
          <w:w w:val="110"/>
          <w:lang w:val="es-ES"/>
        </w:rPr>
        <w:t xml:space="preserve"> </w:t>
      </w:r>
      <w:r w:rsidRPr="00C63B30">
        <w:rPr>
          <w:w w:val="110"/>
          <w:lang w:val="es-ES"/>
        </w:rPr>
        <w:t>lo</w:t>
      </w:r>
      <w:r w:rsidRPr="00C63B30">
        <w:rPr>
          <w:spacing w:val="-8"/>
          <w:w w:val="110"/>
          <w:lang w:val="es-ES"/>
        </w:rPr>
        <w:t xml:space="preserve"> </w:t>
      </w:r>
      <w:r w:rsidRPr="00C63B30">
        <w:rPr>
          <w:w w:val="110"/>
          <w:lang w:val="es-ES"/>
        </w:rPr>
        <w:t>largo</w:t>
      </w:r>
      <w:r w:rsidRPr="00C63B30">
        <w:rPr>
          <w:spacing w:val="-1"/>
          <w:w w:val="110"/>
          <w:lang w:val="es-ES"/>
        </w:rPr>
        <w:t xml:space="preserve"> </w:t>
      </w:r>
      <w:r w:rsidRPr="00C63B30">
        <w:rPr>
          <w:w w:val="110"/>
          <w:lang w:val="es-ES"/>
        </w:rPr>
        <w:t xml:space="preserve">de casi ciento cincuenta años </w:t>
      </w:r>
      <w:r w:rsidRPr="00C63B30">
        <w:rPr>
          <w:rFonts w:ascii="Arial" w:hAnsi="Arial"/>
          <w:w w:val="110"/>
          <w:sz w:val="20"/>
          <w:lang w:val="es-ES"/>
        </w:rPr>
        <w:t xml:space="preserve">y </w:t>
      </w:r>
      <w:r w:rsidRPr="00C63B30">
        <w:rPr>
          <w:w w:val="110"/>
          <w:lang w:val="es-ES"/>
        </w:rPr>
        <w:t>a través de todos los</w:t>
      </w:r>
      <w:r w:rsidRPr="00C63B30">
        <w:rPr>
          <w:w w:val="110"/>
          <w:lang w:val="es-ES"/>
        </w:rPr>
        <w:t xml:space="preserve"> trastornos sociales del pasado. En el siglo XX, Mainlander ejerció una influencia internacional (Italia, Japón, Francia), que encuentra, provisionalmente, su punto más elevado en la actual recepción española de su filosofía </w:t>
      </w:r>
      <w:r w:rsidRPr="00C63B30">
        <w:rPr>
          <w:rFonts w:ascii="Arial" w:hAnsi="Arial"/>
          <w:w w:val="110"/>
          <w:sz w:val="20"/>
          <w:lang w:val="es-ES"/>
        </w:rPr>
        <w:t xml:space="preserve">y </w:t>
      </w:r>
      <w:r w:rsidRPr="00C63B30">
        <w:rPr>
          <w:w w:val="110"/>
          <w:lang w:val="es-ES"/>
        </w:rPr>
        <w:t>de sus creaciones</w:t>
      </w:r>
      <w:r w:rsidRPr="00C63B30">
        <w:rPr>
          <w:spacing w:val="-9"/>
          <w:w w:val="110"/>
          <w:lang w:val="es-ES"/>
        </w:rPr>
        <w:t xml:space="preserve"> </w:t>
      </w:r>
      <w:r w:rsidRPr="00C63B30">
        <w:rPr>
          <w:w w:val="110"/>
          <w:lang w:val="es-ES"/>
        </w:rPr>
        <w:t>literarias.</w:t>
      </w:r>
      <w:r w:rsidRPr="00C63B30">
        <w:rPr>
          <w:spacing w:val="-14"/>
          <w:w w:val="110"/>
          <w:lang w:val="es-ES"/>
        </w:rPr>
        <w:t xml:space="preserve"> </w:t>
      </w:r>
      <w:r w:rsidRPr="00C63B30">
        <w:rPr>
          <w:w w:val="110"/>
          <w:lang w:val="es-ES"/>
        </w:rPr>
        <w:t>Esto</w:t>
      </w:r>
      <w:r w:rsidRPr="00C63B30">
        <w:rPr>
          <w:spacing w:val="-18"/>
          <w:w w:val="110"/>
          <w:lang w:val="es-ES"/>
        </w:rPr>
        <w:t xml:space="preserve"> </w:t>
      </w:r>
      <w:r w:rsidRPr="00C63B30">
        <w:rPr>
          <w:w w:val="110"/>
          <w:lang w:val="es-ES"/>
        </w:rPr>
        <w:t>ha</w:t>
      </w:r>
      <w:r w:rsidRPr="00C63B30">
        <w:rPr>
          <w:spacing w:val="-22"/>
          <w:w w:val="110"/>
          <w:lang w:val="es-ES"/>
        </w:rPr>
        <w:t xml:space="preserve"> </w:t>
      </w:r>
      <w:r w:rsidRPr="00C63B30">
        <w:rPr>
          <w:w w:val="110"/>
          <w:lang w:val="es-ES"/>
        </w:rPr>
        <w:t>sido</w:t>
      </w:r>
      <w:r w:rsidRPr="00C63B30">
        <w:rPr>
          <w:spacing w:val="-15"/>
          <w:w w:val="110"/>
          <w:lang w:val="es-ES"/>
        </w:rPr>
        <w:t xml:space="preserve"> </w:t>
      </w:r>
      <w:r w:rsidRPr="00C63B30">
        <w:rPr>
          <w:w w:val="110"/>
          <w:lang w:val="es-ES"/>
        </w:rPr>
        <w:t>posible</w:t>
      </w:r>
      <w:r w:rsidRPr="00C63B30">
        <w:rPr>
          <w:spacing w:val="-21"/>
          <w:w w:val="110"/>
          <w:lang w:val="es-ES"/>
        </w:rPr>
        <w:t xml:space="preserve"> </w:t>
      </w:r>
      <w:r w:rsidRPr="00C63B30">
        <w:rPr>
          <w:w w:val="110"/>
          <w:lang w:val="es-ES"/>
        </w:rPr>
        <w:t>gracias</w:t>
      </w:r>
      <w:r w:rsidRPr="00C63B30">
        <w:rPr>
          <w:spacing w:val="-15"/>
          <w:w w:val="110"/>
          <w:lang w:val="es-ES"/>
        </w:rPr>
        <w:t xml:space="preserve"> </w:t>
      </w:r>
      <w:r w:rsidRPr="00C63B30">
        <w:rPr>
          <w:w w:val="110"/>
          <w:lang w:val="es-ES"/>
        </w:rPr>
        <w:t>a</w:t>
      </w:r>
      <w:r w:rsidRPr="00C63B30">
        <w:rPr>
          <w:spacing w:val="-26"/>
          <w:w w:val="110"/>
          <w:lang w:val="es-ES"/>
        </w:rPr>
        <w:t xml:space="preserve"> </w:t>
      </w:r>
      <w:r w:rsidRPr="00C63B30">
        <w:rPr>
          <w:w w:val="110"/>
          <w:lang w:val="es-ES"/>
        </w:rPr>
        <w:t>la</w:t>
      </w:r>
      <w:r w:rsidRPr="00C63B30">
        <w:rPr>
          <w:spacing w:val="-22"/>
          <w:w w:val="110"/>
          <w:lang w:val="es-ES"/>
        </w:rPr>
        <w:t xml:space="preserve"> </w:t>
      </w:r>
      <w:r w:rsidRPr="00C63B30">
        <w:rPr>
          <w:w w:val="110"/>
          <w:lang w:val="es-ES"/>
        </w:rPr>
        <w:t>exclusiva</w:t>
      </w:r>
      <w:r w:rsidRPr="00C63B30">
        <w:rPr>
          <w:spacing w:val="-13"/>
          <w:w w:val="110"/>
          <w:lang w:val="es-ES"/>
        </w:rPr>
        <w:t xml:space="preserve"> </w:t>
      </w:r>
      <w:r w:rsidRPr="00C63B30">
        <w:rPr>
          <w:w w:val="110"/>
          <w:lang w:val="es-ES"/>
        </w:rPr>
        <w:t>traducción</w:t>
      </w:r>
      <w:r w:rsidRPr="00C63B30">
        <w:rPr>
          <w:spacing w:val="-1"/>
          <w:w w:val="110"/>
          <w:lang w:val="es-ES"/>
        </w:rPr>
        <w:t xml:space="preserve"> </w:t>
      </w:r>
      <w:r w:rsidRPr="00C63B30">
        <w:rPr>
          <w:w w:val="110"/>
          <w:lang w:val="es-ES"/>
        </w:rPr>
        <w:t>de</w:t>
      </w:r>
      <w:r w:rsidRPr="00C63B30">
        <w:rPr>
          <w:spacing w:val="-25"/>
          <w:w w:val="110"/>
          <w:lang w:val="es-ES"/>
        </w:rPr>
        <w:t xml:space="preserve"> </w:t>
      </w:r>
      <w:r w:rsidRPr="00C63B30">
        <w:rPr>
          <w:w w:val="110"/>
          <w:lang w:val="es-ES"/>
        </w:rPr>
        <w:t>su</w:t>
      </w:r>
      <w:r w:rsidRPr="00C63B30">
        <w:rPr>
          <w:spacing w:val="-15"/>
          <w:w w:val="110"/>
          <w:lang w:val="es-ES"/>
        </w:rPr>
        <w:t xml:space="preserve"> </w:t>
      </w:r>
      <w:r w:rsidRPr="00C63B30">
        <w:rPr>
          <w:w w:val="110"/>
          <w:lang w:val="es-ES"/>
        </w:rPr>
        <w:t>filosofía</w:t>
      </w:r>
      <w:r w:rsidRPr="00C63B30">
        <w:rPr>
          <w:spacing w:val="-17"/>
          <w:w w:val="110"/>
          <w:lang w:val="es-ES"/>
        </w:rPr>
        <w:t xml:space="preserve"> </w:t>
      </w:r>
      <w:r w:rsidRPr="00C63B30">
        <w:rPr>
          <w:rFonts w:ascii="Arial" w:hAnsi="Arial"/>
          <w:w w:val="110"/>
          <w:sz w:val="20"/>
          <w:lang w:val="es-ES"/>
        </w:rPr>
        <w:t>y</w:t>
      </w:r>
      <w:r w:rsidRPr="00C63B30">
        <w:rPr>
          <w:rFonts w:ascii="Arial" w:hAnsi="Arial"/>
          <w:spacing w:val="-33"/>
          <w:w w:val="110"/>
          <w:sz w:val="20"/>
          <w:lang w:val="es-ES"/>
        </w:rPr>
        <w:t xml:space="preserve"> </w:t>
      </w:r>
      <w:r w:rsidRPr="00C63B30">
        <w:rPr>
          <w:w w:val="110"/>
          <w:lang w:val="es-ES"/>
        </w:rPr>
        <w:t xml:space="preserve">literatura al español por los filósofos Manuel Pérez Cornejo </w:t>
      </w:r>
      <w:r w:rsidRPr="00C63B30">
        <w:rPr>
          <w:rFonts w:ascii="Arial" w:hAnsi="Arial"/>
          <w:w w:val="110"/>
          <w:sz w:val="20"/>
          <w:lang w:val="es-ES"/>
        </w:rPr>
        <w:t xml:space="preserve">y </w:t>
      </w:r>
      <w:r w:rsidRPr="00C63B30">
        <w:rPr>
          <w:w w:val="110"/>
          <w:lang w:val="es-ES"/>
        </w:rPr>
        <w:t>Carlos Javier González Serrano</w:t>
      </w:r>
      <w:r w:rsidRPr="00C63B30">
        <w:rPr>
          <w:w w:val="110"/>
          <w:sz w:val="12"/>
          <w:lang w:val="es-ES"/>
        </w:rPr>
        <w:t xml:space="preserve">2. </w:t>
      </w:r>
      <w:r w:rsidRPr="00C63B30">
        <w:rPr>
          <w:w w:val="110"/>
          <w:lang w:val="es-ES"/>
        </w:rPr>
        <w:t xml:space="preserve">Sólo su transmisión de los principales textos filosóficos </w:t>
      </w:r>
      <w:r w:rsidRPr="00C63B30">
        <w:rPr>
          <w:rFonts w:ascii="Arial" w:hAnsi="Arial"/>
          <w:w w:val="110"/>
          <w:sz w:val="20"/>
          <w:lang w:val="es-ES"/>
        </w:rPr>
        <w:t xml:space="preserve">y </w:t>
      </w:r>
      <w:r w:rsidRPr="00C63B30">
        <w:rPr>
          <w:w w:val="110"/>
          <w:lang w:val="es-ES"/>
        </w:rPr>
        <w:t xml:space="preserve">literarios de Mainlander </w:t>
      </w:r>
      <w:r w:rsidRPr="00C63B30">
        <w:rPr>
          <w:rFonts w:ascii="Arial" w:hAnsi="Arial"/>
          <w:w w:val="110"/>
          <w:sz w:val="20"/>
          <w:lang w:val="es-ES"/>
        </w:rPr>
        <w:t>y</w:t>
      </w:r>
      <w:r w:rsidRPr="00C63B30">
        <w:rPr>
          <w:rFonts w:ascii="Arial" w:hAnsi="Arial"/>
          <w:w w:val="110"/>
          <w:sz w:val="20"/>
          <w:lang w:val="es-ES"/>
        </w:rPr>
        <w:t xml:space="preserve"> </w:t>
      </w:r>
      <w:r w:rsidRPr="00C63B30">
        <w:rPr>
          <w:w w:val="110"/>
          <w:lang w:val="es-ES"/>
        </w:rPr>
        <w:t xml:space="preserve">la Sección de la </w:t>
      </w:r>
      <w:r w:rsidRPr="00C63B30">
        <w:rPr>
          <w:i/>
          <w:w w:val="105"/>
          <w:sz w:val="22"/>
          <w:lang w:val="es-ES"/>
        </w:rPr>
        <w:t>Internationale</w:t>
      </w:r>
      <w:r w:rsidRPr="00C63B30">
        <w:rPr>
          <w:i/>
          <w:spacing w:val="-27"/>
          <w:w w:val="105"/>
          <w:sz w:val="22"/>
          <w:lang w:val="es-ES"/>
        </w:rPr>
        <w:t xml:space="preserve"> </w:t>
      </w:r>
      <w:r w:rsidRPr="00C63B30">
        <w:rPr>
          <w:i/>
          <w:w w:val="105"/>
          <w:sz w:val="22"/>
          <w:lang w:val="es-ES"/>
        </w:rPr>
        <w:t>Philipp</w:t>
      </w:r>
      <w:r w:rsidRPr="00C63B30">
        <w:rPr>
          <w:i/>
          <w:spacing w:val="-26"/>
          <w:w w:val="105"/>
          <w:sz w:val="22"/>
          <w:lang w:val="es-ES"/>
        </w:rPr>
        <w:t xml:space="preserve"> </w:t>
      </w:r>
      <w:r w:rsidRPr="00C63B30">
        <w:rPr>
          <w:i/>
          <w:w w:val="105"/>
          <w:sz w:val="22"/>
          <w:lang w:val="es-ES"/>
        </w:rPr>
        <w:t>Mainlander</w:t>
      </w:r>
      <w:r w:rsidRPr="00C63B30">
        <w:rPr>
          <w:i/>
          <w:spacing w:val="-28"/>
          <w:w w:val="105"/>
          <w:sz w:val="22"/>
          <w:lang w:val="es-ES"/>
        </w:rPr>
        <w:t xml:space="preserve"> </w:t>
      </w:r>
      <w:r w:rsidRPr="00C63B30">
        <w:rPr>
          <w:i/>
          <w:w w:val="105"/>
          <w:sz w:val="22"/>
          <w:lang w:val="es-ES"/>
        </w:rPr>
        <w:t>Gesellscheft</w:t>
      </w:r>
      <w:r w:rsidRPr="00C63B30">
        <w:rPr>
          <w:i/>
          <w:spacing w:val="-23"/>
          <w:w w:val="105"/>
          <w:sz w:val="22"/>
          <w:lang w:val="es-ES"/>
        </w:rPr>
        <w:t xml:space="preserve"> </w:t>
      </w:r>
      <w:r w:rsidRPr="00C63B30">
        <w:rPr>
          <w:w w:val="105"/>
          <w:lang w:val="es-ES"/>
        </w:rPr>
        <w:t>que</w:t>
      </w:r>
      <w:r w:rsidRPr="00C63B30">
        <w:rPr>
          <w:spacing w:val="-22"/>
          <w:w w:val="105"/>
          <w:lang w:val="es-ES"/>
        </w:rPr>
        <w:t xml:space="preserve"> </w:t>
      </w:r>
      <w:r w:rsidRPr="00C63B30">
        <w:rPr>
          <w:w w:val="105"/>
          <w:lang w:val="es-ES"/>
        </w:rPr>
        <w:t>ellos</w:t>
      </w:r>
      <w:r w:rsidRPr="00C63B30">
        <w:rPr>
          <w:spacing w:val="-17"/>
          <w:w w:val="105"/>
          <w:lang w:val="es-ES"/>
        </w:rPr>
        <w:t xml:space="preserve"> </w:t>
      </w:r>
      <w:r w:rsidRPr="00C63B30">
        <w:rPr>
          <w:w w:val="105"/>
          <w:lang w:val="es-ES"/>
        </w:rPr>
        <w:t>dirigen,</w:t>
      </w:r>
      <w:r w:rsidRPr="00C63B30">
        <w:rPr>
          <w:spacing w:val="-18"/>
          <w:w w:val="105"/>
          <w:lang w:val="es-ES"/>
        </w:rPr>
        <w:t xml:space="preserve"> </w:t>
      </w:r>
      <w:r w:rsidRPr="00C63B30">
        <w:rPr>
          <w:w w:val="105"/>
          <w:lang w:val="es-ES"/>
        </w:rPr>
        <w:t>permite</w:t>
      </w:r>
      <w:r w:rsidRPr="00C63B30">
        <w:rPr>
          <w:spacing w:val="-17"/>
          <w:w w:val="105"/>
          <w:lang w:val="es-ES"/>
        </w:rPr>
        <w:t xml:space="preserve"> </w:t>
      </w:r>
      <w:r w:rsidRPr="00C63B30">
        <w:rPr>
          <w:w w:val="105"/>
          <w:lang w:val="es-ES"/>
        </w:rPr>
        <w:t>una</w:t>
      </w:r>
      <w:r w:rsidRPr="00C63B30">
        <w:rPr>
          <w:spacing w:val="-19"/>
          <w:w w:val="105"/>
          <w:lang w:val="es-ES"/>
        </w:rPr>
        <w:t xml:space="preserve"> </w:t>
      </w:r>
      <w:r w:rsidRPr="00C63B30">
        <w:rPr>
          <w:w w:val="105"/>
          <w:lang w:val="es-ES"/>
        </w:rPr>
        <w:t>recepción</w:t>
      </w:r>
      <w:r w:rsidRPr="00C63B30">
        <w:rPr>
          <w:spacing w:val="-17"/>
          <w:w w:val="105"/>
          <w:lang w:val="es-ES"/>
        </w:rPr>
        <w:t xml:space="preserve"> </w:t>
      </w:r>
      <w:r w:rsidRPr="00C63B30">
        <w:rPr>
          <w:w w:val="105"/>
          <w:lang w:val="es-ES"/>
        </w:rPr>
        <w:t>sistemática</w:t>
      </w:r>
      <w:r w:rsidRPr="00C63B30">
        <w:rPr>
          <w:spacing w:val="-15"/>
          <w:w w:val="105"/>
          <w:lang w:val="es-ES"/>
        </w:rPr>
        <w:t xml:space="preserve"> </w:t>
      </w:r>
      <w:r w:rsidRPr="00C63B30">
        <w:rPr>
          <w:w w:val="105"/>
          <w:lang w:val="es-ES"/>
        </w:rPr>
        <w:t xml:space="preserve">en </w:t>
      </w:r>
      <w:r w:rsidRPr="00C63B30">
        <w:rPr>
          <w:w w:val="110"/>
          <w:lang w:val="es-ES"/>
        </w:rPr>
        <w:t xml:space="preserve">España </w:t>
      </w:r>
      <w:r w:rsidRPr="00C63B30">
        <w:rPr>
          <w:rFonts w:ascii="Arial" w:hAnsi="Arial"/>
          <w:w w:val="110"/>
          <w:sz w:val="20"/>
          <w:lang w:val="es-ES"/>
        </w:rPr>
        <w:t xml:space="preserve">y </w:t>
      </w:r>
      <w:r w:rsidRPr="00C63B30">
        <w:rPr>
          <w:w w:val="110"/>
          <w:lang w:val="es-ES"/>
        </w:rPr>
        <w:t xml:space="preserve">Latinoamérica. La desintegración en el </w:t>
      </w:r>
      <w:r w:rsidRPr="00C63B30">
        <w:rPr>
          <w:i/>
          <w:w w:val="110"/>
          <w:sz w:val="22"/>
          <w:lang w:val="es-ES"/>
        </w:rPr>
        <w:t xml:space="preserve">nihil negativum, </w:t>
      </w:r>
      <w:r w:rsidRPr="00C63B30">
        <w:rPr>
          <w:w w:val="110"/>
          <w:lang w:val="es-ES"/>
        </w:rPr>
        <w:t>en la que convergen todos los ámbitos</w:t>
      </w:r>
      <w:r w:rsidRPr="00C63B30">
        <w:rPr>
          <w:spacing w:val="-7"/>
          <w:w w:val="110"/>
          <w:lang w:val="es-ES"/>
        </w:rPr>
        <w:t xml:space="preserve"> </w:t>
      </w:r>
      <w:r w:rsidRPr="00C63B30">
        <w:rPr>
          <w:w w:val="110"/>
          <w:lang w:val="es-ES"/>
        </w:rPr>
        <w:t>de</w:t>
      </w:r>
      <w:r w:rsidRPr="00C63B30">
        <w:rPr>
          <w:spacing w:val="-18"/>
          <w:w w:val="110"/>
          <w:lang w:val="es-ES"/>
        </w:rPr>
        <w:t xml:space="preserve"> </w:t>
      </w:r>
      <w:r w:rsidRPr="00C63B30">
        <w:rPr>
          <w:w w:val="110"/>
          <w:lang w:val="es-ES"/>
        </w:rPr>
        <w:t>la</w:t>
      </w:r>
      <w:r w:rsidRPr="00C63B30">
        <w:rPr>
          <w:spacing w:val="-19"/>
          <w:w w:val="110"/>
          <w:lang w:val="es-ES"/>
        </w:rPr>
        <w:t xml:space="preserve"> </w:t>
      </w:r>
      <w:r w:rsidRPr="00C63B30">
        <w:rPr>
          <w:w w:val="110"/>
          <w:lang w:val="es-ES"/>
        </w:rPr>
        <w:t>existencia</w:t>
      </w:r>
      <w:r w:rsidRPr="00C63B30">
        <w:rPr>
          <w:spacing w:val="-9"/>
          <w:w w:val="110"/>
          <w:lang w:val="es-ES"/>
        </w:rPr>
        <w:t xml:space="preserve"> </w:t>
      </w:r>
      <w:r w:rsidRPr="00C63B30">
        <w:rPr>
          <w:w w:val="110"/>
          <w:lang w:val="es-ES"/>
        </w:rPr>
        <w:t>humana,</w:t>
      </w:r>
      <w:r w:rsidRPr="00C63B30">
        <w:rPr>
          <w:spacing w:val="-6"/>
          <w:w w:val="110"/>
          <w:lang w:val="es-ES"/>
        </w:rPr>
        <w:t xml:space="preserve"> </w:t>
      </w:r>
      <w:r w:rsidRPr="00C63B30">
        <w:rPr>
          <w:w w:val="110"/>
          <w:lang w:val="es-ES"/>
        </w:rPr>
        <w:t>tanto</w:t>
      </w:r>
      <w:r w:rsidRPr="00C63B30">
        <w:rPr>
          <w:spacing w:val="-7"/>
          <w:w w:val="110"/>
          <w:lang w:val="es-ES"/>
        </w:rPr>
        <w:t xml:space="preserve"> </w:t>
      </w:r>
      <w:r w:rsidRPr="00C63B30">
        <w:rPr>
          <w:w w:val="110"/>
          <w:lang w:val="es-ES"/>
        </w:rPr>
        <w:t>orgánicos</w:t>
      </w:r>
      <w:r w:rsidRPr="00C63B30">
        <w:rPr>
          <w:spacing w:val="-1"/>
          <w:w w:val="110"/>
          <w:lang w:val="es-ES"/>
        </w:rPr>
        <w:t xml:space="preserve"> </w:t>
      </w:r>
      <w:r w:rsidRPr="00C63B30">
        <w:rPr>
          <w:w w:val="110"/>
          <w:lang w:val="es-ES"/>
        </w:rPr>
        <w:t>como</w:t>
      </w:r>
      <w:r w:rsidRPr="00C63B30">
        <w:rPr>
          <w:spacing w:val="-16"/>
          <w:w w:val="110"/>
          <w:lang w:val="es-ES"/>
        </w:rPr>
        <w:t xml:space="preserve"> </w:t>
      </w:r>
      <w:r w:rsidRPr="00C63B30">
        <w:rPr>
          <w:w w:val="110"/>
          <w:lang w:val="es-ES"/>
        </w:rPr>
        <w:t>inorgánicos,</w:t>
      </w:r>
      <w:r w:rsidRPr="00C63B30">
        <w:rPr>
          <w:spacing w:val="-7"/>
          <w:w w:val="110"/>
          <w:lang w:val="es-ES"/>
        </w:rPr>
        <w:t xml:space="preserve"> </w:t>
      </w:r>
      <w:r w:rsidRPr="00C63B30">
        <w:rPr>
          <w:w w:val="110"/>
          <w:lang w:val="es-ES"/>
        </w:rPr>
        <w:t>es</w:t>
      </w:r>
      <w:r w:rsidRPr="00C63B30">
        <w:rPr>
          <w:spacing w:val="-16"/>
          <w:w w:val="110"/>
          <w:lang w:val="es-ES"/>
        </w:rPr>
        <w:t xml:space="preserve"> </w:t>
      </w:r>
      <w:r w:rsidRPr="00C63B30">
        <w:rPr>
          <w:w w:val="110"/>
          <w:lang w:val="es-ES"/>
        </w:rPr>
        <w:t>algo</w:t>
      </w:r>
      <w:r w:rsidRPr="00C63B30">
        <w:rPr>
          <w:spacing w:val="-10"/>
          <w:w w:val="110"/>
          <w:lang w:val="es-ES"/>
        </w:rPr>
        <w:t xml:space="preserve"> </w:t>
      </w:r>
      <w:r w:rsidRPr="00C63B30">
        <w:rPr>
          <w:w w:val="110"/>
          <w:lang w:val="es-ES"/>
        </w:rPr>
        <w:t>que</w:t>
      </w:r>
      <w:r w:rsidRPr="00C63B30">
        <w:rPr>
          <w:spacing w:val="-20"/>
          <w:w w:val="110"/>
          <w:lang w:val="es-ES"/>
        </w:rPr>
        <w:t xml:space="preserve"> </w:t>
      </w:r>
      <w:r w:rsidRPr="00C63B30">
        <w:rPr>
          <w:w w:val="110"/>
          <w:lang w:val="es-ES"/>
        </w:rPr>
        <w:t>se</w:t>
      </w:r>
      <w:r w:rsidRPr="00C63B30">
        <w:rPr>
          <w:spacing w:val="-16"/>
          <w:w w:val="110"/>
          <w:lang w:val="es-ES"/>
        </w:rPr>
        <w:t xml:space="preserve"> </w:t>
      </w:r>
      <w:r w:rsidRPr="00C63B30">
        <w:rPr>
          <w:w w:val="110"/>
          <w:lang w:val="es-ES"/>
        </w:rPr>
        <w:t>comprende</w:t>
      </w:r>
      <w:r w:rsidRPr="00C63B30">
        <w:rPr>
          <w:spacing w:val="-1"/>
          <w:w w:val="110"/>
          <w:lang w:val="es-ES"/>
        </w:rPr>
        <w:t xml:space="preserve"> </w:t>
      </w:r>
      <w:r w:rsidRPr="00C63B30">
        <w:rPr>
          <w:w w:val="110"/>
          <w:lang w:val="es-ES"/>
        </w:rPr>
        <w:t xml:space="preserve">bien en el espacio cultural hispano, </w:t>
      </w:r>
      <w:r w:rsidRPr="00C63B30">
        <w:rPr>
          <w:rFonts w:ascii="Arial" w:hAnsi="Arial"/>
          <w:w w:val="110"/>
          <w:sz w:val="20"/>
          <w:lang w:val="es-ES"/>
        </w:rPr>
        <w:t xml:space="preserve">y </w:t>
      </w:r>
      <w:r w:rsidRPr="00C63B30">
        <w:rPr>
          <w:w w:val="110"/>
          <w:lang w:val="es-ES"/>
        </w:rPr>
        <w:t>aclara la actualidad que Mainlander está adquiriendo en</w:t>
      </w:r>
      <w:r w:rsidRPr="00C63B30">
        <w:rPr>
          <w:spacing w:val="-11"/>
          <w:w w:val="110"/>
          <w:lang w:val="es-ES"/>
        </w:rPr>
        <w:t xml:space="preserve"> </w:t>
      </w:r>
      <w:r w:rsidRPr="00C63B30">
        <w:rPr>
          <w:w w:val="110"/>
          <w:lang w:val="es-ES"/>
        </w:rPr>
        <w:t>él.</w:t>
      </w:r>
    </w:p>
    <w:p w:rsidR="00C26B03" w:rsidRPr="00C63B30" w:rsidRDefault="00C26B03">
      <w:pPr>
        <w:pStyle w:val="Textoindependiente"/>
        <w:rPr>
          <w:sz w:val="20"/>
          <w:lang w:val="es-ES"/>
        </w:rPr>
      </w:pPr>
    </w:p>
    <w:p w:rsidR="00C26B03" w:rsidRPr="00C63B30" w:rsidRDefault="00C26B03">
      <w:pPr>
        <w:pStyle w:val="Textoindependiente"/>
        <w:rPr>
          <w:sz w:val="20"/>
          <w:lang w:val="es-ES"/>
        </w:rPr>
      </w:pPr>
    </w:p>
    <w:p w:rsidR="00C26B03" w:rsidRPr="00C63B30" w:rsidRDefault="00C26B03">
      <w:pPr>
        <w:pStyle w:val="Textoindependiente"/>
        <w:spacing w:before="7"/>
        <w:rPr>
          <w:sz w:val="28"/>
          <w:lang w:val="es-ES"/>
        </w:rPr>
      </w:pPr>
      <w:r w:rsidRPr="00C26B03">
        <w:pict>
          <v:line id="_x0000_s1026" style="position:absolute;z-index:-251655168;mso-wrap-distance-left:0;mso-wrap-distance-right:0;mso-position-horizontal-relative:page" from="70.2pt,18.95pt" to="215.4pt,18.95pt" strokeweight=".33906mm">
            <w10:wrap type="topAndBottom" anchorx="page"/>
          </v:line>
        </w:pict>
      </w:r>
    </w:p>
    <w:p w:rsidR="00C26B03" w:rsidRPr="00C63B30" w:rsidRDefault="009939DA">
      <w:pPr>
        <w:spacing w:before="76" w:line="261" w:lineRule="auto"/>
        <w:ind w:left="116" w:right="112" w:firstLine="3"/>
        <w:jc w:val="both"/>
        <w:rPr>
          <w:sz w:val="18"/>
          <w:lang w:val="es-ES"/>
        </w:rPr>
      </w:pPr>
      <w:r w:rsidRPr="00C63B30">
        <w:rPr>
          <w:rFonts w:ascii="Arial" w:hAnsi="Arial"/>
          <w:w w:val="105"/>
          <w:position w:val="5"/>
          <w:sz w:val="11"/>
          <w:lang w:val="es-ES"/>
        </w:rPr>
        <w:t xml:space="preserve">2 </w:t>
      </w:r>
      <w:r w:rsidRPr="00C63B30">
        <w:rPr>
          <w:w w:val="105"/>
          <w:sz w:val="18"/>
          <w:lang w:val="es-ES"/>
        </w:rPr>
        <w:t>Hacemos la respetuosa señalización sobre el texto del Dr.  Müller-Seyfarth, de que no existe una traducción exclusiva a los textos de Philipp Mainlander, pues, como ya se mencionó en la presentación, antes de las traducciones de Manuel Pérez Cornejo y Carl</w:t>
      </w:r>
      <w:r w:rsidRPr="00C63B30">
        <w:rPr>
          <w:w w:val="105"/>
          <w:sz w:val="18"/>
          <w:lang w:val="es-ES"/>
        </w:rPr>
        <w:t>os Javier González Serrano, existió la traducción de la profesora Sandra Baquedano Jer. Nota del coordinador.</w:t>
      </w:r>
    </w:p>
    <w:p w:rsidR="00C26B03" w:rsidRPr="00C63B30" w:rsidRDefault="00C26B03">
      <w:pPr>
        <w:spacing w:line="261" w:lineRule="auto"/>
        <w:jc w:val="both"/>
        <w:rPr>
          <w:sz w:val="18"/>
          <w:lang w:val="es-ES"/>
        </w:rPr>
        <w:sectPr w:rsidR="00C26B03" w:rsidRPr="00C63B30">
          <w:pgSz w:w="11900" w:h="16840"/>
          <w:pgMar w:top="1340" w:right="1280" w:bottom="900" w:left="1300" w:header="0" w:footer="703" w:gutter="0"/>
          <w:cols w:space="720"/>
        </w:sectPr>
      </w:pPr>
    </w:p>
    <w:p w:rsidR="00C26B03" w:rsidRPr="00C63B30" w:rsidRDefault="009939DA">
      <w:pPr>
        <w:pStyle w:val="Textoindependiente"/>
        <w:spacing w:before="69" w:line="268" w:lineRule="auto"/>
        <w:ind w:left="117" w:right="124" w:firstLine="705"/>
        <w:jc w:val="both"/>
        <w:rPr>
          <w:lang w:val="es-ES"/>
        </w:rPr>
      </w:pPr>
      <w:r w:rsidRPr="00C63B30">
        <w:rPr>
          <w:w w:val="105"/>
          <w:lang w:val="es-ES"/>
        </w:rPr>
        <w:lastRenderedPageBreak/>
        <w:t>También la cosmología moderna confirma, mediante su investigación astrofisica, tanto la especulación metafisica de Mainlander co</w:t>
      </w:r>
      <w:r w:rsidRPr="00C63B30">
        <w:rPr>
          <w:w w:val="105"/>
          <w:lang w:val="es-ES"/>
        </w:rPr>
        <w:t>mo sus consecuencias nihilistas, y llega  a  resultar seductora, incluso, desde el punto de vista estético. La tesis central de Mainlander encuentra, entre otros, su expresión adecuada en Manlio Sgalambro, cuando el filósofo italiano reflexiona sobre la</w:t>
      </w:r>
    </w:p>
    <w:p w:rsidR="00C26B03" w:rsidRPr="00C63B30" w:rsidRDefault="009939DA">
      <w:pPr>
        <w:pStyle w:val="Textoindependiente"/>
        <w:spacing w:line="264" w:lineRule="auto"/>
        <w:ind w:left="115" w:right="108" w:hanging="4"/>
        <w:jc w:val="both"/>
        <w:rPr>
          <w:i/>
          <w:sz w:val="22"/>
          <w:lang w:val="es-ES"/>
        </w:rPr>
      </w:pPr>
      <w:r w:rsidRPr="00C63B30">
        <w:rPr>
          <w:lang w:val="es-ES"/>
        </w:rPr>
        <w:t>«d</w:t>
      </w:r>
      <w:r w:rsidRPr="00C63B30">
        <w:rPr>
          <w:lang w:val="es-ES"/>
        </w:rPr>
        <w:t xml:space="preserve">isminución de la  voluntad»:  «Es  un  instante  único.  Es  un  apagarse  lento  y  mayestático,  dulce  y sin convulsiones, bello casi como una puesta de sol,  de  la  que  habla  una  antigua  canción.  </w:t>
      </w:r>
      <w:r w:rsidRPr="00C63B30">
        <w:rPr>
          <w:i/>
          <w:sz w:val="22"/>
          <w:lang w:val="es-ES"/>
        </w:rPr>
        <w:t xml:space="preserve">Fini  du </w:t>
      </w:r>
      <w:r w:rsidRPr="00C63B30">
        <w:rPr>
          <w:i/>
          <w:w w:val="95"/>
          <w:sz w:val="22"/>
          <w:lang w:val="es-ES"/>
        </w:rPr>
        <w:t xml:space="preserve">touf&gt;&gt;. </w:t>
      </w:r>
      <w:r w:rsidRPr="00C63B30">
        <w:rPr>
          <w:lang w:val="es-ES"/>
        </w:rPr>
        <w:t xml:space="preserve">(M. Sgalambro, </w:t>
      </w:r>
      <w:r w:rsidRPr="00C63B30">
        <w:rPr>
          <w:i/>
          <w:sz w:val="22"/>
          <w:lang w:val="es-ES"/>
        </w:rPr>
        <w:t>La morte del sole)</w:t>
      </w:r>
      <w:r w:rsidRPr="00C63B30">
        <w:rPr>
          <w:i/>
          <w:sz w:val="22"/>
          <w:lang w:val="es-ES"/>
        </w:rPr>
        <w:t xml:space="preserve">. </w:t>
      </w:r>
      <w:r w:rsidRPr="00C63B30">
        <w:rPr>
          <w:lang w:val="es-ES"/>
        </w:rPr>
        <w:t xml:space="preserve">Y Ulrich Horstmann, el editor de la primera  antología alemana de Mainlander, considera la lectura de sus obras una prueba de atrevimiento. En su ensayo introductorio, él compara la filosofia de Mainlander con «un puente  colgante  </w:t>
      </w:r>
      <w:r w:rsidRPr="00C63B30">
        <w:rPr>
          <w:spacing w:val="-7"/>
          <w:lang w:val="es-ES"/>
        </w:rPr>
        <w:t>[...]</w:t>
      </w:r>
      <w:r w:rsidRPr="00C63B30">
        <w:rPr>
          <w:spacing w:val="38"/>
          <w:lang w:val="es-ES"/>
        </w:rPr>
        <w:t xml:space="preserve"> </w:t>
      </w:r>
      <w:r w:rsidRPr="00C63B30">
        <w:rPr>
          <w:lang w:val="es-ES"/>
        </w:rPr>
        <w:t xml:space="preserve">que  atraviesa  </w:t>
      </w:r>
      <w:r w:rsidRPr="00C63B30">
        <w:rPr>
          <w:lang w:val="es-ES"/>
        </w:rPr>
        <w:t xml:space="preserve">un abismo. Caminar por  él  exige  nervios  de  acero,  para  atreverse  a  cruzarlo,  pero  la  perspectiva  que nos abre es fabulosa». </w:t>
      </w:r>
      <w:r w:rsidRPr="00C63B30">
        <w:rPr>
          <w:i/>
          <w:sz w:val="22"/>
          <w:lang w:val="es-ES"/>
        </w:rPr>
        <w:t>(Der verwesende Gott [Un Dios en</w:t>
      </w:r>
      <w:r w:rsidRPr="00C63B30">
        <w:rPr>
          <w:i/>
          <w:spacing w:val="40"/>
          <w:sz w:val="22"/>
          <w:lang w:val="es-ES"/>
        </w:rPr>
        <w:t xml:space="preserve"> </w:t>
      </w:r>
      <w:r w:rsidRPr="00C63B30">
        <w:rPr>
          <w:i/>
          <w:w w:val="95"/>
          <w:sz w:val="22"/>
          <w:lang w:val="es-ES"/>
        </w:rPr>
        <w:t>descomposición])</w:t>
      </w:r>
    </w:p>
    <w:p w:rsidR="00C26B03" w:rsidRPr="00C63B30" w:rsidRDefault="00C26B03">
      <w:pPr>
        <w:spacing w:line="264" w:lineRule="auto"/>
        <w:jc w:val="both"/>
        <w:rPr>
          <w:lang w:val="es-ES"/>
        </w:rPr>
        <w:sectPr w:rsidR="00C26B03" w:rsidRPr="00C63B30">
          <w:footerReference w:type="default" r:id="rId14"/>
          <w:pgSz w:w="11900" w:h="16840"/>
          <w:pgMar w:top="1340" w:right="1280" w:bottom="900" w:left="1300" w:header="0" w:footer="705" w:gutter="0"/>
          <w:pgNumType w:start="10"/>
          <w:cols w:space="720"/>
        </w:sectPr>
      </w:pPr>
    </w:p>
    <w:p w:rsidR="00C26B03" w:rsidRPr="00C63B30" w:rsidRDefault="009939DA">
      <w:pPr>
        <w:pStyle w:val="Heading2"/>
        <w:spacing w:before="80"/>
        <w:ind w:left="3729"/>
        <w:rPr>
          <w:lang w:val="es-ES"/>
        </w:rPr>
      </w:pPr>
      <w:bookmarkStart w:id="0" w:name="_TOC_250008"/>
      <w:bookmarkEnd w:id="0"/>
      <w:r w:rsidRPr="00C63B30">
        <w:rPr>
          <w:w w:val="105"/>
          <w:lang w:val="es-ES"/>
        </w:rPr>
        <w:lastRenderedPageBreak/>
        <w:t>INTRODUCCIÓN</w:t>
      </w:r>
    </w:p>
    <w:p w:rsidR="00C26B03" w:rsidRPr="00C63B30" w:rsidRDefault="00C26B03">
      <w:pPr>
        <w:pStyle w:val="Textoindependiente"/>
        <w:rPr>
          <w:b/>
          <w:sz w:val="24"/>
          <w:lang w:val="es-ES"/>
        </w:rPr>
      </w:pPr>
    </w:p>
    <w:p w:rsidR="00C26B03" w:rsidRPr="00C63B30" w:rsidRDefault="00C26B03">
      <w:pPr>
        <w:pStyle w:val="Textoindependiente"/>
        <w:rPr>
          <w:b/>
          <w:sz w:val="24"/>
          <w:lang w:val="es-ES"/>
        </w:rPr>
      </w:pPr>
    </w:p>
    <w:p w:rsidR="00C26B03" w:rsidRPr="00C63B30" w:rsidRDefault="00C26B03">
      <w:pPr>
        <w:pStyle w:val="Textoindependiente"/>
        <w:rPr>
          <w:b/>
          <w:sz w:val="24"/>
          <w:lang w:val="es-ES"/>
        </w:rPr>
      </w:pPr>
    </w:p>
    <w:p w:rsidR="00C26B03" w:rsidRPr="00C63B30" w:rsidRDefault="00C26B03">
      <w:pPr>
        <w:pStyle w:val="Textoindependiente"/>
        <w:spacing w:before="9"/>
        <w:rPr>
          <w:b/>
          <w:sz w:val="18"/>
          <w:lang w:val="es-ES"/>
        </w:rPr>
      </w:pPr>
    </w:p>
    <w:p w:rsidR="00C26B03" w:rsidRPr="00C63B30" w:rsidRDefault="009939DA">
      <w:pPr>
        <w:pStyle w:val="Textoindependiente"/>
        <w:spacing w:line="268" w:lineRule="auto"/>
        <w:ind w:left="118" w:right="125"/>
        <w:jc w:val="both"/>
        <w:rPr>
          <w:lang w:val="es-ES"/>
        </w:rPr>
      </w:pPr>
      <w:r w:rsidRPr="00C63B30">
        <w:rPr>
          <w:w w:val="110"/>
          <w:lang w:val="es-ES"/>
        </w:rPr>
        <w:t>Este libro sigue un camino que desde un pasado reciente diversos estudiosos de Latinoamérica y España han venido talentosamente recorriendo no solo gracias al descubrimiento del pensamiento de Mainlander, sino más bien a una sensibilidad e intuición especi</w:t>
      </w:r>
      <w:r w:rsidRPr="00C63B30">
        <w:rPr>
          <w:w w:val="110"/>
          <w:lang w:val="es-ES"/>
        </w:rPr>
        <w:t>al relativa a un problema tan esencial como el sentido de la vida en su aproximación a la muerte.</w:t>
      </w:r>
    </w:p>
    <w:p w:rsidR="00C26B03" w:rsidRPr="00C63B30" w:rsidRDefault="009939DA">
      <w:pPr>
        <w:pStyle w:val="Textoindependiente"/>
        <w:spacing w:before="163" w:line="266" w:lineRule="auto"/>
        <w:ind w:left="115" w:right="123" w:firstLine="712"/>
        <w:jc w:val="both"/>
        <w:rPr>
          <w:lang w:val="es-ES"/>
        </w:rPr>
      </w:pPr>
      <w:r w:rsidRPr="00C63B30">
        <w:rPr>
          <w:w w:val="110"/>
          <w:lang w:val="es-ES"/>
        </w:rPr>
        <w:t xml:space="preserve">A través de nueve ensayos y un prólogo, escrito por el presidente y portavoz de la </w:t>
      </w:r>
      <w:r w:rsidRPr="00C63B30">
        <w:rPr>
          <w:i/>
          <w:w w:val="105"/>
          <w:sz w:val="22"/>
          <w:lang w:val="es-ES"/>
        </w:rPr>
        <w:t xml:space="preserve">Internationale Philipp Mainlander Gesellscheft </w:t>
      </w:r>
      <w:r w:rsidRPr="00C63B30">
        <w:rPr>
          <w:w w:val="105"/>
          <w:lang w:val="es-ES"/>
        </w:rPr>
        <w:t>(IPMG), Dr. W. H. Müller-Sey</w:t>
      </w:r>
      <w:r w:rsidRPr="00C63B30">
        <w:rPr>
          <w:w w:val="105"/>
          <w:lang w:val="es-ES"/>
        </w:rPr>
        <w:t xml:space="preserve">farth, el lector podrá </w:t>
      </w:r>
      <w:r w:rsidRPr="00C63B30">
        <w:rPr>
          <w:w w:val="110"/>
          <w:lang w:val="es-ES"/>
        </w:rPr>
        <w:t>adentrarse en reflexiones en torno a la muerte, la autodestrucción, el caos, el nihilismo o la nada, considerando fundamentalmente planteamientos que fueron sondeados más allá de los cánones establecidos</w:t>
      </w:r>
      <w:r w:rsidRPr="00C63B30">
        <w:rPr>
          <w:spacing w:val="5"/>
          <w:w w:val="110"/>
          <w:lang w:val="es-ES"/>
        </w:rPr>
        <w:t xml:space="preserve"> </w:t>
      </w:r>
      <w:r w:rsidRPr="00C63B30">
        <w:rPr>
          <w:w w:val="110"/>
          <w:lang w:val="es-ES"/>
        </w:rPr>
        <w:t>durante</w:t>
      </w:r>
      <w:r w:rsidRPr="00C63B30">
        <w:rPr>
          <w:spacing w:val="-11"/>
          <w:w w:val="110"/>
          <w:lang w:val="es-ES"/>
        </w:rPr>
        <w:t xml:space="preserve"> </w:t>
      </w:r>
      <w:r w:rsidRPr="00C63B30">
        <w:rPr>
          <w:w w:val="110"/>
          <w:lang w:val="es-ES"/>
        </w:rPr>
        <w:t>la</w:t>
      </w:r>
      <w:r w:rsidRPr="00C63B30">
        <w:rPr>
          <w:spacing w:val="-16"/>
          <w:w w:val="110"/>
          <w:lang w:val="es-ES"/>
        </w:rPr>
        <w:t xml:space="preserve"> </w:t>
      </w:r>
      <w:r w:rsidRPr="00C63B30">
        <w:rPr>
          <w:w w:val="110"/>
          <w:lang w:val="es-ES"/>
        </w:rPr>
        <w:t>tradición;</w:t>
      </w:r>
      <w:r w:rsidRPr="00C63B30">
        <w:rPr>
          <w:spacing w:val="-15"/>
          <w:w w:val="110"/>
          <w:lang w:val="es-ES"/>
        </w:rPr>
        <w:t xml:space="preserve"> </w:t>
      </w:r>
      <w:r w:rsidRPr="00C63B30">
        <w:rPr>
          <w:w w:val="110"/>
          <w:lang w:val="es-ES"/>
        </w:rPr>
        <w:t>específicamente</w:t>
      </w:r>
      <w:r w:rsidRPr="00C63B30">
        <w:rPr>
          <w:spacing w:val="-14"/>
          <w:w w:val="110"/>
          <w:lang w:val="es-ES"/>
        </w:rPr>
        <w:t xml:space="preserve"> </w:t>
      </w:r>
      <w:r w:rsidRPr="00C63B30">
        <w:rPr>
          <w:w w:val="110"/>
          <w:lang w:val="es-ES"/>
        </w:rPr>
        <w:t>le</w:t>
      </w:r>
      <w:r w:rsidRPr="00C63B30">
        <w:rPr>
          <w:spacing w:val="-13"/>
          <w:w w:val="110"/>
          <w:lang w:val="es-ES"/>
        </w:rPr>
        <w:t xml:space="preserve"> </w:t>
      </w:r>
      <w:r w:rsidRPr="00C63B30">
        <w:rPr>
          <w:w w:val="110"/>
          <w:lang w:val="es-ES"/>
        </w:rPr>
        <w:t>será</w:t>
      </w:r>
      <w:r w:rsidRPr="00C63B30">
        <w:rPr>
          <w:spacing w:val="-9"/>
          <w:w w:val="110"/>
          <w:lang w:val="es-ES"/>
        </w:rPr>
        <w:t xml:space="preserve"> </w:t>
      </w:r>
      <w:r w:rsidRPr="00C63B30">
        <w:rPr>
          <w:w w:val="110"/>
          <w:lang w:val="es-ES"/>
        </w:rPr>
        <w:t>posible</w:t>
      </w:r>
      <w:r w:rsidRPr="00C63B30">
        <w:rPr>
          <w:spacing w:val="-2"/>
          <w:w w:val="110"/>
          <w:lang w:val="es-ES"/>
        </w:rPr>
        <w:t xml:space="preserve"> </w:t>
      </w:r>
      <w:r w:rsidRPr="00C63B30">
        <w:rPr>
          <w:w w:val="110"/>
          <w:lang w:val="es-ES"/>
        </w:rPr>
        <w:t>recorrer</w:t>
      </w:r>
      <w:r w:rsidRPr="00C63B30">
        <w:rPr>
          <w:spacing w:val="-6"/>
          <w:w w:val="110"/>
          <w:lang w:val="es-ES"/>
        </w:rPr>
        <w:t xml:space="preserve"> </w:t>
      </w:r>
      <w:r w:rsidRPr="00C63B30">
        <w:rPr>
          <w:w w:val="110"/>
          <w:lang w:val="es-ES"/>
        </w:rPr>
        <w:t>estos</w:t>
      </w:r>
      <w:r w:rsidRPr="00C63B30">
        <w:rPr>
          <w:spacing w:val="-5"/>
          <w:w w:val="110"/>
          <w:lang w:val="es-ES"/>
        </w:rPr>
        <w:t xml:space="preserve"> </w:t>
      </w:r>
      <w:r w:rsidRPr="00C63B30">
        <w:rPr>
          <w:w w:val="110"/>
          <w:lang w:val="es-ES"/>
        </w:rPr>
        <w:t>temas</w:t>
      </w:r>
      <w:r w:rsidRPr="00C63B30">
        <w:rPr>
          <w:spacing w:val="-6"/>
          <w:w w:val="110"/>
          <w:lang w:val="es-ES"/>
        </w:rPr>
        <w:t xml:space="preserve"> </w:t>
      </w:r>
      <w:r w:rsidRPr="00C63B30">
        <w:rPr>
          <w:w w:val="110"/>
          <w:lang w:val="es-ES"/>
        </w:rPr>
        <w:t>a</w:t>
      </w:r>
      <w:r w:rsidRPr="00C63B30">
        <w:rPr>
          <w:spacing w:val="-14"/>
          <w:w w:val="110"/>
          <w:lang w:val="es-ES"/>
        </w:rPr>
        <w:t xml:space="preserve"> </w:t>
      </w:r>
      <w:r w:rsidRPr="00C63B30">
        <w:rPr>
          <w:w w:val="110"/>
          <w:lang w:val="es-ES"/>
        </w:rPr>
        <w:t>través</w:t>
      </w:r>
      <w:r w:rsidRPr="00C63B30">
        <w:rPr>
          <w:spacing w:val="1"/>
          <w:w w:val="110"/>
          <w:lang w:val="es-ES"/>
        </w:rPr>
        <w:t xml:space="preserve"> </w:t>
      </w:r>
      <w:r w:rsidRPr="00C63B30">
        <w:rPr>
          <w:w w:val="110"/>
          <w:lang w:val="es-ES"/>
        </w:rPr>
        <w:t>de</w:t>
      </w:r>
      <w:r w:rsidRPr="00C63B30">
        <w:rPr>
          <w:spacing w:val="-13"/>
          <w:w w:val="110"/>
          <w:lang w:val="es-ES"/>
        </w:rPr>
        <w:t xml:space="preserve"> </w:t>
      </w:r>
      <w:r w:rsidRPr="00C63B30">
        <w:rPr>
          <w:w w:val="110"/>
          <w:lang w:val="es-ES"/>
        </w:rPr>
        <w:t>la vida y obra de un pensador que se suicidó persuadido de una argumentación ontológica nacida y consumada</w:t>
      </w:r>
      <w:r w:rsidRPr="00C63B30">
        <w:rPr>
          <w:spacing w:val="-4"/>
          <w:w w:val="110"/>
          <w:lang w:val="es-ES"/>
        </w:rPr>
        <w:t xml:space="preserve"> </w:t>
      </w:r>
      <w:r w:rsidRPr="00C63B30">
        <w:rPr>
          <w:w w:val="110"/>
          <w:lang w:val="es-ES"/>
        </w:rPr>
        <w:t>por</w:t>
      </w:r>
      <w:r w:rsidRPr="00C63B30">
        <w:rPr>
          <w:spacing w:val="-7"/>
          <w:w w:val="110"/>
          <w:lang w:val="es-ES"/>
        </w:rPr>
        <w:t xml:space="preserve"> </w:t>
      </w:r>
      <w:r w:rsidRPr="00C63B30">
        <w:rPr>
          <w:w w:val="110"/>
          <w:lang w:val="es-ES"/>
        </w:rPr>
        <w:t>él</w:t>
      </w:r>
      <w:r w:rsidRPr="00C63B30">
        <w:rPr>
          <w:spacing w:val="-19"/>
          <w:w w:val="110"/>
          <w:lang w:val="es-ES"/>
        </w:rPr>
        <w:t xml:space="preserve"> </w:t>
      </w:r>
      <w:r w:rsidRPr="00C63B30">
        <w:rPr>
          <w:w w:val="110"/>
          <w:lang w:val="es-ES"/>
        </w:rPr>
        <w:t>mismo,</w:t>
      </w:r>
      <w:r w:rsidRPr="00C63B30">
        <w:rPr>
          <w:spacing w:val="-16"/>
          <w:w w:val="110"/>
          <w:lang w:val="es-ES"/>
        </w:rPr>
        <w:t xml:space="preserve"> </w:t>
      </w:r>
      <w:r w:rsidRPr="00C63B30">
        <w:rPr>
          <w:w w:val="110"/>
          <w:lang w:val="es-ES"/>
        </w:rPr>
        <w:t>pero</w:t>
      </w:r>
      <w:r w:rsidRPr="00C63B30">
        <w:rPr>
          <w:spacing w:val="-16"/>
          <w:w w:val="110"/>
          <w:lang w:val="es-ES"/>
        </w:rPr>
        <w:t xml:space="preserve"> </w:t>
      </w:r>
      <w:r w:rsidRPr="00C63B30">
        <w:rPr>
          <w:w w:val="110"/>
          <w:lang w:val="es-ES"/>
        </w:rPr>
        <w:t>que</w:t>
      </w:r>
      <w:r w:rsidRPr="00C63B30">
        <w:rPr>
          <w:spacing w:val="-16"/>
          <w:w w:val="110"/>
          <w:lang w:val="es-ES"/>
        </w:rPr>
        <w:t xml:space="preserve"> </w:t>
      </w:r>
      <w:r w:rsidRPr="00C63B30">
        <w:rPr>
          <w:w w:val="110"/>
          <w:lang w:val="es-ES"/>
        </w:rPr>
        <w:t>pervive</w:t>
      </w:r>
      <w:r w:rsidRPr="00C63B30">
        <w:rPr>
          <w:spacing w:val="-15"/>
          <w:w w:val="110"/>
          <w:lang w:val="es-ES"/>
        </w:rPr>
        <w:t xml:space="preserve"> </w:t>
      </w:r>
      <w:r w:rsidRPr="00C63B30">
        <w:rPr>
          <w:w w:val="110"/>
          <w:lang w:val="es-ES"/>
        </w:rPr>
        <w:t>y</w:t>
      </w:r>
      <w:r w:rsidRPr="00C63B30">
        <w:rPr>
          <w:spacing w:val="-21"/>
          <w:w w:val="110"/>
          <w:lang w:val="es-ES"/>
        </w:rPr>
        <w:t xml:space="preserve"> </w:t>
      </w:r>
      <w:r w:rsidRPr="00C63B30">
        <w:rPr>
          <w:w w:val="110"/>
          <w:lang w:val="es-ES"/>
        </w:rPr>
        <w:t>trasciende</w:t>
      </w:r>
      <w:r w:rsidRPr="00C63B30">
        <w:rPr>
          <w:spacing w:val="-7"/>
          <w:w w:val="110"/>
          <w:lang w:val="es-ES"/>
        </w:rPr>
        <w:t xml:space="preserve"> </w:t>
      </w:r>
      <w:r w:rsidRPr="00C63B30">
        <w:rPr>
          <w:w w:val="110"/>
          <w:lang w:val="es-ES"/>
        </w:rPr>
        <w:t>la</w:t>
      </w:r>
      <w:r w:rsidRPr="00C63B30">
        <w:rPr>
          <w:spacing w:val="-22"/>
          <w:w w:val="110"/>
          <w:lang w:val="es-ES"/>
        </w:rPr>
        <w:t xml:space="preserve"> </w:t>
      </w:r>
      <w:r w:rsidRPr="00C63B30">
        <w:rPr>
          <w:w w:val="110"/>
          <w:lang w:val="es-ES"/>
        </w:rPr>
        <w:t>vida</w:t>
      </w:r>
      <w:r w:rsidRPr="00C63B30">
        <w:rPr>
          <w:spacing w:val="-16"/>
          <w:w w:val="110"/>
          <w:lang w:val="es-ES"/>
        </w:rPr>
        <w:t xml:space="preserve"> </w:t>
      </w:r>
      <w:r w:rsidRPr="00C63B30">
        <w:rPr>
          <w:w w:val="110"/>
          <w:lang w:val="es-ES"/>
        </w:rPr>
        <w:t>misma</w:t>
      </w:r>
      <w:r w:rsidRPr="00C63B30">
        <w:rPr>
          <w:spacing w:val="-15"/>
          <w:w w:val="110"/>
          <w:lang w:val="es-ES"/>
        </w:rPr>
        <w:t xml:space="preserve"> </w:t>
      </w:r>
      <w:r w:rsidRPr="00C63B30">
        <w:rPr>
          <w:w w:val="110"/>
          <w:lang w:val="es-ES"/>
        </w:rPr>
        <w:t>de</w:t>
      </w:r>
      <w:r w:rsidRPr="00C63B30">
        <w:rPr>
          <w:spacing w:val="-24"/>
          <w:w w:val="110"/>
          <w:lang w:val="es-ES"/>
        </w:rPr>
        <w:t xml:space="preserve"> </w:t>
      </w:r>
      <w:r w:rsidRPr="00C63B30">
        <w:rPr>
          <w:w w:val="110"/>
          <w:lang w:val="es-ES"/>
        </w:rPr>
        <w:t>Philipp</w:t>
      </w:r>
      <w:r w:rsidRPr="00C63B30">
        <w:rPr>
          <w:spacing w:val="-19"/>
          <w:w w:val="110"/>
          <w:lang w:val="es-ES"/>
        </w:rPr>
        <w:t xml:space="preserve"> </w:t>
      </w:r>
      <w:r w:rsidRPr="00C63B30">
        <w:rPr>
          <w:w w:val="110"/>
          <w:lang w:val="es-ES"/>
        </w:rPr>
        <w:t>Batz</w:t>
      </w:r>
      <w:r w:rsidRPr="00C63B30">
        <w:rPr>
          <w:spacing w:val="-3"/>
          <w:w w:val="110"/>
          <w:lang w:val="es-ES"/>
        </w:rPr>
        <w:t xml:space="preserve"> </w:t>
      </w:r>
      <w:r w:rsidRPr="00C63B30">
        <w:rPr>
          <w:w w:val="110"/>
          <w:lang w:val="es-ES"/>
        </w:rPr>
        <w:t>(1841-1876</w:t>
      </w:r>
      <w:r w:rsidRPr="00C63B30">
        <w:rPr>
          <w:w w:val="110"/>
          <w:lang w:val="es-ES"/>
        </w:rPr>
        <w:t>).</w:t>
      </w:r>
    </w:p>
    <w:p w:rsidR="00C26B03" w:rsidRPr="00C63B30" w:rsidRDefault="009939DA">
      <w:pPr>
        <w:pStyle w:val="Textoindependiente"/>
        <w:spacing w:before="163" w:line="266" w:lineRule="auto"/>
        <w:ind w:left="116" w:right="124" w:firstLine="714"/>
        <w:jc w:val="both"/>
        <w:rPr>
          <w:lang w:val="es-ES"/>
        </w:rPr>
      </w:pPr>
      <w:r w:rsidRPr="00C63B30">
        <w:rPr>
          <w:w w:val="110"/>
          <w:lang w:val="es-ES"/>
        </w:rPr>
        <w:t>Mainlander -cuya ciudad natal está situada a orillas del río Main, de ahí su seudónimo "de la región del Main"- desarrolla una cosmovisión original acerca del origen del universo en la cual sostiene que Dios, rebasado por su propio superser, resuelve qu</w:t>
      </w:r>
      <w:r w:rsidRPr="00C63B30">
        <w:rPr>
          <w:w w:val="110"/>
          <w:lang w:val="es-ES"/>
        </w:rPr>
        <w:t>e la no existencia es mejor que la existencia y haciendo prevalecer su negativa se destruye a sí mismo, ávido de no ser.</w:t>
      </w:r>
    </w:p>
    <w:p w:rsidR="00C26B03" w:rsidRPr="00C63B30" w:rsidRDefault="009939DA">
      <w:pPr>
        <w:pStyle w:val="Textoindependiente"/>
        <w:spacing w:before="149" w:line="268" w:lineRule="auto"/>
        <w:ind w:left="116" w:right="120" w:firstLine="709"/>
        <w:jc w:val="both"/>
        <w:rPr>
          <w:lang w:val="es-ES"/>
        </w:rPr>
      </w:pPr>
      <w:r w:rsidRPr="00C63B30">
        <w:rPr>
          <w:w w:val="110"/>
          <w:lang w:val="es-ES"/>
        </w:rPr>
        <w:t xml:space="preserve">La muerte de Dios, remonta a una explosión originaria, que semejante al </w:t>
      </w:r>
      <w:r w:rsidRPr="00C63B30">
        <w:rPr>
          <w:i/>
          <w:w w:val="110"/>
          <w:sz w:val="23"/>
          <w:lang w:val="es-ES"/>
        </w:rPr>
        <w:t xml:space="preserve">Big Bang </w:t>
      </w:r>
      <w:r w:rsidRPr="00C63B30">
        <w:rPr>
          <w:w w:val="110"/>
          <w:lang w:val="es-ES"/>
        </w:rPr>
        <w:t>en el comienzo-final de todos los tiempos, genera en s</w:t>
      </w:r>
      <w:r w:rsidRPr="00C63B30">
        <w:rPr>
          <w:w w:val="110"/>
          <w:lang w:val="es-ES"/>
        </w:rPr>
        <w:t>u descarga energética la vida en el universo. Las voluntades individuales de vivir avanzan por los cursos vitales sin diferenciarse en el fondo del lento proceso de descomposición y desintegración que inconscientemente arrastran, dándoles el sufrimiento qu</w:t>
      </w:r>
      <w:r w:rsidRPr="00C63B30">
        <w:rPr>
          <w:w w:val="110"/>
          <w:lang w:val="es-ES"/>
        </w:rPr>
        <w:t>e tal proceso conlleva un sentido final, pues la vida es solo el medio de lo que realmente persiguen toda y cada una de las fuerzas de creación que culminan en la nulidad de la nada.</w:t>
      </w:r>
    </w:p>
    <w:p w:rsidR="00C26B03" w:rsidRPr="00C63B30" w:rsidRDefault="009939DA">
      <w:pPr>
        <w:pStyle w:val="Textoindependiente"/>
        <w:spacing w:before="152" w:line="271" w:lineRule="auto"/>
        <w:ind w:left="117" w:right="127" w:firstLine="712"/>
        <w:jc w:val="both"/>
        <w:rPr>
          <w:lang w:val="es-ES"/>
        </w:rPr>
      </w:pPr>
      <w:r w:rsidRPr="00C63B30">
        <w:rPr>
          <w:w w:val="110"/>
          <w:lang w:val="es-ES"/>
        </w:rPr>
        <w:t>El supremo cumplimiento que se atrevió a acometer Mainlander con su suicidio, el día siguiente de recibir la versión impresa de su obra capital, fue la abdicación última en pro de su fin</w:t>
      </w:r>
    </w:p>
    <w:p w:rsidR="00C26B03" w:rsidRPr="00C63B30" w:rsidRDefault="009939DA">
      <w:pPr>
        <w:pStyle w:val="Textoindependiente"/>
        <w:spacing w:line="266" w:lineRule="auto"/>
        <w:ind w:left="116" w:right="125" w:hanging="7"/>
        <w:rPr>
          <w:lang w:val="es-ES"/>
        </w:rPr>
      </w:pPr>
      <w:r w:rsidRPr="00C63B30">
        <w:rPr>
          <w:w w:val="110"/>
          <w:lang w:val="es-ES"/>
        </w:rPr>
        <w:t>-la nada-, cuyo llegar a ser lo anuló él mismo, acabando consigo como resultado de una avidez vital de la nada que se trascendió a sí misma.</w:t>
      </w:r>
    </w:p>
    <w:p w:rsidR="00C26B03" w:rsidRPr="00C63B30" w:rsidRDefault="009939DA">
      <w:pPr>
        <w:pStyle w:val="Textoindependiente"/>
        <w:spacing w:before="157" w:line="268" w:lineRule="auto"/>
        <w:ind w:left="116" w:right="110" w:firstLine="713"/>
        <w:jc w:val="both"/>
        <w:rPr>
          <w:lang w:val="es-ES"/>
        </w:rPr>
      </w:pPr>
      <w:r w:rsidRPr="00C63B30">
        <w:rPr>
          <w:w w:val="110"/>
          <w:lang w:val="es-ES"/>
        </w:rPr>
        <w:t>Estamos ante el caso de un desenlace teórico y práctico, cuya muerte forma parte de un rupturismo radicalmente dist</w:t>
      </w:r>
      <w:r w:rsidRPr="00C63B30">
        <w:rPr>
          <w:w w:val="110"/>
          <w:lang w:val="es-ES"/>
        </w:rPr>
        <w:t>into, anclado en premisas que invitan a repensar su sentido y significado a la luz de distintas concepciones o corrientes de pensamientos. Al respecto, Osear Fernando Burgos Cruz reflexiona, por ejemplo, «Sobre una posible influencia de Mainlander en Freud</w:t>
      </w:r>
      <w:r w:rsidRPr="00C63B30">
        <w:rPr>
          <w:w w:val="110"/>
          <w:lang w:val="es-ES"/>
        </w:rPr>
        <w:t>», emprendiendo un notable análisis comparado entre la voluntad de morir del primero y la pulsión de muerte del segundo. De este modo, destaca de ambas formulaciones las aspiraciones comunes</w:t>
      </w:r>
      <w:r w:rsidRPr="00C63B30">
        <w:rPr>
          <w:spacing w:val="2"/>
          <w:w w:val="110"/>
          <w:lang w:val="es-ES"/>
        </w:rPr>
        <w:t xml:space="preserve"> </w:t>
      </w:r>
      <w:r w:rsidRPr="00C63B30">
        <w:rPr>
          <w:w w:val="110"/>
          <w:lang w:val="es-ES"/>
        </w:rPr>
        <w:t>por</w:t>
      </w:r>
      <w:r w:rsidRPr="00C63B30">
        <w:rPr>
          <w:spacing w:val="-7"/>
          <w:w w:val="110"/>
          <w:lang w:val="es-ES"/>
        </w:rPr>
        <w:t xml:space="preserve"> </w:t>
      </w:r>
      <w:r w:rsidRPr="00C63B30">
        <w:rPr>
          <w:w w:val="110"/>
          <w:lang w:val="es-ES"/>
        </w:rPr>
        <w:t>alcanzar</w:t>
      </w:r>
      <w:r w:rsidRPr="00C63B30">
        <w:rPr>
          <w:spacing w:val="-10"/>
          <w:w w:val="110"/>
          <w:lang w:val="es-ES"/>
        </w:rPr>
        <w:t xml:space="preserve"> </w:t>
      </w:r>
      <w:r w:rsidRPr="00C63B30">
        <w:rPr>
          <w:w w:val="110"/>
          <w:lang w:val="es-ES"/>
        </w:rPr>
        <w:t>la</w:t>
      </w:r>
      <w:r w:rsidRPr="00C63B30">
        <w:rPr>
          <w:spacing w:val="-15"/>
          <w:w w:val="110"/>
          <w:lang w:val="es-ES"/>
        </w:rPr>
        <w:t xml:space="preserve"> </w:t>
      </w:r>
      <w:r w:rsidRPr="00C63B30">
        <w:rPr>
          <w:w w:val="110"/>
          <w:lang w:val="es-ES"/>
        </w:rPr>
        <w:t>nada</w:t>
      </w:r>
      <w:r w:rsidRPr="00C63B30">
        <w:rPr>
          <w:spacing w:val="-11"/>
          <w:w w:val="110"/>
          <w:lang w:val="es-ES"/>
        </w:rPr>
        <w:t xml:space="preserve"> </w:t>
      </w:r>
      <w:r w:rsidRPr="00C63B30">
        <w:rPr>
          <w:w w:val="110"/>
          <w:lang w:val="es-ES"/>
        </w:rPr>
        <w:t>absoluta.</w:t>
      </w:r>
      <w:r w:rsidRPr="00C63B30">
        <w:rPr>
          <w:spacing w:val="-12"/>
          <w:w w:val="110"/>
          <w:lang w:val="es-ES"/>
        </w:rPr>
        <w:t xml:space="preserve"> </w:t>
      </w:r>
      <w:r w:rsidRPr="00C63B30">
        <w:rPr>
          <w:w w:val="110"/>
          <w:lang w:val="es-ES"/>
        </w:rPr>
        <w:t>En</w:t>
      </w:r>
      <w:r w:rsidRPr="00C63B30">
        <w:rPr>
          <w:spacing w:val="9"/>
          <w:w w:val="110"/>
          <w:lang w:val="es-ES"/>
        </w:rPr>
        <w:t xml:space="preserve"> </w:t>
      </w:r>
      <w:r w:rsidRPr="00C63B30">
        <w:rPr>
          <w:w w:val="110"/>
          <w:lang w:val="es-ES"/>
        </w:rPr>
        <w:t>cada</w:t>
      </w:r>
      <w:r w:rsidRPr="00C63B30">
        <w:rPr>
          <w:spacing w:val="-11"/>
          <w:w w:val="110"/>
          <w:lang w:val="es-ES"/>
        </w:rPr>
        <w:t xml:space="preserve"> </w:t>
      </w:r>
      <w:r w:rsidRPr="00C63B30">
        <w:rPr>
          <w:w w:val="110"/>
          <w:lang w:val="es-ES"/>
        </w:rPr>
        <w:t>voluntad</w:t>
      </w:r>
      <w:r w:rsidRPr="00C63B30">
        <w:rPr>
          <w:spacing w:val="-3"/>
          <w:w w:val="110"/>
          <w:lang w:val="es-ES"/>
        </w:rPr>
        <w:t xml:space="preserve"> </w:t>
      </w:r>
      <w:r w:rsidRPr="00C63B30">
        <w:rPr>
          <w:w w:val="110"/>
          <w:lang w:val="es-ES"/>
        </w:rPr>
        <w:t>individual</w:t>
      </w:r>
      <w:r w:rsidRPr="00C63B30">
        <w:rPr>
          <w:spacing w:val="7"/>
          <w:w w:val="110"/>
          <w:lang w:val="es-ES"/>
        </w:rPr>
        <w:t xml:space="preserve"> </w:t>
      </w:r>
      <w:r w:rsidRPr="00C63B30">
        <w:rPr>
          <w:w w:val="110"/>
          <w:lang w:val="es-ES"/>
        </w:rPr>
        <w:t>de</w:t>
      </w:r>
      <w:r w:rsidRPr="00C63B30">
        <w:rPr>
          <w:spacing w:val="-16"/>
          <w:w w:val="110"/>
          <w:lang w:val="es-ES"/>
        </w:rPr>
        <w:t xml:space="preserve"> </w:t>
      </w:r>
      <w:r w:rsidRPr="00C63B30">
        <w:rPr>
          <w:w w:val="110"/>
          <w:lang w:val="es-ES"/>
        </w:rPr>
        <w:t>viv</w:t>
      </w:r>
      <w:r w:rsidRPr="00C63B30">
        <w:rPr>
          <w:w w:val="110"/>
          <w:lang w:val="es-ES"/>
        </w:rPr>
        <w:t>ir</w:t>
      </w:r>
      <w:r w:rsidRPr="00C63B30">
        <w:rPr>
          <w:spacing w:val="-11"/>
          <w:w w:val="110"/>
          <w:lang w:val="es-ES"/>
        </w:rPr>
        <w:t xml:space="preserve"> </w:t>
      </w:r>
      <w:r w:rsidRPr="00C63B30">
        <w:rPr>
          <w:w w:val="110"/>
          <w:lang w:val="es-ES"/>
        </w:rPr>
        <w:t>existe</w:t>
      </w:r>
      <w:r w:rsidRPr="00C63B30">
        <w:rPr>
          <w:spacing w:val="-11"/>
          <w:w w:val="110"/>
          <w:lang w:val="es-ES"/>
        </w:rPr>
        <w:t xml:space="preserve"> </w:t>
      </w:r>
      <w:r w:rsidRPr="00C63B30">
        <w:rPr>
          <w:w w:val="110"/>
          <w:lang w:val="es-ES"/>
        </w:rPr>
        <w:t>inherentemente un</w:t>
      </w:r>
      <w:r w:rsidRPr="00C63B30">
        <w:rPr>
          <w:spacing w:val="-10"/>
          <w:w w:val="110"/>
          <w:lang w:val="es-ES"/>
        </w:rPr>
        <w:t xml:space="preserve"> </w:t>
      </w:r>
      <w:r w:rsidRPr="00C63B30">
        <w:rPr>
          <w:w w:val="110"/>
          <w:lang w:val="es-ES"/>
        </w:rPr>
        <w:t>impulso</w:t>
      </w:r>
      <w:r w:rsidRPr="00C63B30">
        <w:rPr>
          <w:spacing w:val="3"/>
          <w:w w:val="110"/>
          <w:lang w:val="es-ES"/>
        </w:rPr>
        <w:t xml:space="preserve"> </w:t>
      </w:r>
      <w:r w:rsidRPr="00C63B30">
        <w:rPr>
          <w:w w:val="110"/>
          <w:lang w:val="es-ES"/>
        </w:rPr>
        <w:t>natural</w:t>
      </w:r>
      <w:r w:rsidRPr="00C63B30">
        <w:rPr>
          <w:spacing w:val="-5"/>
          <w:w w:val="110"/>
          <w:lang w:val="es-ES"/>
        </w:rPr>
        <w:t xml:space="preserve"> </w:t>
      </w:r>
      <w:r w:rsidRPr="00C63B30">
        <w:rPr>
          <w:w w:val="110"/>
          <w:lang w:val="es-ES"/>
        </w:rPr>
        <w:t>hacia</w:t>
      </w:r>
      <w:r w:rsidRPr="00C63B30">
        <w:rPr>
          <w:spacing w:val="-12"/>
          <w:w w:val="110"/>
          <w:lang w:val="es-ES"/>
        </w:rPr>
        <w:t xml:space="preserve"> </w:t>
      </w:r>
      <w:r w:rsidRPr="00C63B30">
        <w:rPr>
          <w:w w:val="110"/>
          <w:lang w:val="es-ES"/>
        </w:rPr>
        <w:t>la</w:t>
      </w:r>
      <w:r w:rsidRPr="00C63B30">
        <w:rPr>
          <w:spacing w:val="-12"/>
          <w:w w:val="110"/>
          <w:lang w:val="es-ES"/>
        </w:rPr>
        <w:t xml:space="preserve"> </w:t>
      </w:r>
      <w:r w:rsidRPr="00C63B30">
        <w:rPr>
          <w:w w:val="110"/>
          <w:lang w:val="es-ES"/>
        </w:rPr>
        <w:t>muerte.</w:t>
      </w:r>
      <w:r w:rsidRPr="00C63B30">
        <w:rPr>
          <w:spacing w:val="-6"/>
          <w:w w:val="110"/>
          <w:lang w:val="es-ES"/>
        </w:rPr>
        <w:t xml:space="preserve"> </w:t>
      </w:r>
      <w:r w:rsidRPr="00C63B30">
        <w:rPr>
          <w:w w:val="110"/>
          <w:lang w:val="es-ES"/>
        </w:rPr>
        <w:t>Mientras</w:t>
      </w:r>
      <w:r w:rsidRPr="00C63B30">
        <w:rPr>
          <w:spacing w:val="5"/>
          <w:w w:val="110"/>
          <w:lang w:val="es-ES"/>
        </w:rPr>
        <w:t xml:space="preserve"> </w:t>
      </w:r>
      <w:r w:rsidRPr="00C63B30">
        <w:rPr>
          <w:w w:val="110"/>
          <w:lang w:val="es-ES"/>
        </w:rPr>
        <w:t>que</w:t>
      </w:r>
      <w:r w:rsidRPr="00C63B30">
        <w:rPr>
          <w:spacing w:val="-8"/>
          <w:w w:val="110"/>
          <w:lang w:val="es-ES"/>
        </w:rPr>
        <w:t xml:space="preserve"> </w:t>
      </w:r>
      <w:r w:rsidRPr="00C63B30">
        <w:rPr>
          <w:w w:val="110"/>
          <w:lang w:val="es-ES"/>
        </w:rPr>
        <w:t>en</w:t>
      </w:r>
      <w:r w:rsidRPr="00C63B30">
        <w:rPr>
          <w:spacing w:val="-2"/>
          <w:w w:val="110"/>
          <w:lang w:val="es-ES"/>
        </w:rPr>
        <w:t xml:space="preserve"> </w:t>
      </w:r>
      <w:r w:rsidRPr="00C63B30">
        <w:rPr>
          <w:w w:val="110"/>
          <w:lang w:val="es-ES"/>
        </w:rPr>
        <w:t>Freud</w:t>
      </w:r>
      <w:r w:rsidRPr="00C63B30">
        <w:rPr>
          <w:spacing w:val="1"/>
          <w:w w:val="110"/>
          <w:lang w:val="es-ES"/>
        </w:rPr>
        <w:t xml:space="preserve"> </w:t>
      </w:r>
      <w:r w:rsidRPr="00C63B30">
        <w:rPr>
          <w:w w:val="110"/>
          <w:lang w:val="es-ES"/>
        </w:rPr>
        <w:t>permanecería</w:t>
      </w:r>
      <w:r w:rsidRPr="00C63B30">
        <w:rPr>
          <w:spacing w:val="3"/>
          <w:w w:val="110"/>
          <w:lang w:val="es-ES"/>
        </w:rPr>
        <w:t xml:space="preserve"> </w:t>
      </w:r>
      <w:r w:rsidRPr="00C63B30">
        <w:rPr>
          <w:w w:val="110"/>
          <w:lang w:val="es-ES"/>
        </w:rPr>
        <w:t>oculto</w:t>
      </w:r>
      <w:r w:rsidRPr="00C63B30">
        <w:rPr>
          <w:spacing w:val="-6"/>
          <w:w w:val="110"/>
          <w:lang w:val="es-ES"/>
        </w:rPr>
        <w:t xml:space="preserve"> </w:t>
      </w:r>
      <w:r w:rsidRPr="00C63B30">
        <w:rPr>
          <w:w w:val="110"/>
          <w:lang w:val="es-ES"/>
        </w:rPr>
        <w:t>en</w:t>
      </w:r>
      <w:r w:rsidRPr="00C63B30">
        <w:rPr>
          <w:spacing w:val="-13"/>
          <w:w w:val="110"/>
          <w:lang w:val="es-ES"/>
        </w:rPr>
        <w:t xml:space="preserve"> </w:t>
      </w:r>
      <w:r w:rsidRPr="00C63B30">
        <w:rPr>
          <w:w w:val="110"/>
          <w:lang w:val="es-ES"/>
        </w:rPr>
        <w:t>la</w:t>
      </w:r>
      <w:r w:rsidRPr="00C63B30">
        <w:rPr>
          <w:spacing w:val="-15"/>
          <w:w w:val="110"/>
          <w:lang w:val="es-ES"/>
        </w:rPr>
        <w:t xml:space="preserve"> </w:t>
      </w:r>
      <w:r w:rsidRPr="00C63B30">
        <w:rPr>
          <w:w w:val="110"/>
          <w:lang w:val="es-ES"/>
        </w:rPr>
        <w:t>vida</w:t>
      </w:r>
      <w:r w:rsidRPr="00C63B30">
        <w:rPr>
          <w:spacing w:val="-17"/>
          <w:w w:val="110"/>
          <w:lang w:val="es-ES"/>
        </w:rPr>
        <w:t xml:space="preserve"> </w:t>
      </w:r>
      <w:r w:rsidRPr="00C63B30">
        <w:rPr>
          <w:w w:val="110"/>
          <w:lang w:val="es-ES"/>
        </w:rPr>
        <w:t>anímica, pudiendo únicamente el analista descubrirlo, Burgos plantea cómo este «empuje» en la filosofía mainlanderiana</w:t>
      </w:r>
      <w:r w:rsidRPr="00C63B30">
        <w:rPr>
          <w:spacing w:val="-22"/>
          <w:w w:val="110"/>
          <w:lang w:val="es-ES"/>
        </w:rPr>
        <w:t xml:space="preserve"> </w:t>
      </w:r>
      <w:r w:rsidRPr="00C63B30">
        <w:rPr>
          <w:w w:val="110"/>
          <w:lang w:val="es-ES"/>
        </w:rPr>
        <w:t>si</w:t>
      </w:r>
      <w:r w:rsidRPr="00C63B30">
        <w:rPr>
          <w:spacing w:val="-11"/>
          <w:w w:val="110"/>
          <w:lang w:val="es-ES"/>
        </w:rPr>
        <w:t xml:space="preserve"> </w:t>
      </w:r>
      <w:r w:rsidRPr="00C63B30">
        <w:rPr>
          <w:w w:val="110"/>
          <w:lang w:val="es-ES"/>
        </w:rPr>
        <w:t>bien</w:t>
      </w:r>
      <w:r w:rsidRPr="00C63B30">
        <w:rPr>
          <w:spacing w:val="-4"/>
          <w:w w:val="110"/>
          <w:lang w:val="es-ES"/>
        </w:rPr>
        <w:t xml:space="preserve"> </w:t>
      </w:r>
      <w:r w:rsidRPr="00C63B30">
        <w:rPr>
          <w:w w:val="110"/>
          <w:lang w:val="es-ES"/>
        </w:rPr>
        <w:t>no</w:t>
      </w:r>
      <w:r w:rsidRPr="00C63B30">
        <w:rPr>
          <w:spacing w:val="1"/>
          <w:w w:val="110"/>
          <w:lang w:val="es-ES"/>
        </w:rPr>
        <w:t xml:space="preserve"> </w:t>
      </w:r>
      <w:r w:rsidRPr="00C63B30">
        <w:rPr>
          <w:w w:val="110"/>
          <w:lang w:val="es-ES"/>
        </w:rPr>
        <w:t>se</w:t>
      </w:r>
      <w:r w:rsidRPr="00C63B30">
        <w:rPr>
          <w:spacing w:val="-13"/>
          <w:w w:val="110"/>
          <w:lang w:val="es-ES"/>
        </w:rPr>
        <w:t xml:space="preserve"> </w:t>
      </w:r>
      <w:r w:rsidRPr="00C63B30">
        <w:rPr>
          <w:w w:val="110"/>
          <w:lang w:val="es-ES"/>
        </w:rPr>
        <w:t>manifiesta</w:t>
      </w:r>
      <w:r w:rsidRPr="00C63B30">
        <w:rPr>
          <w:spacing w:val="-5"/>
          <w:w w:val="110"/>
          <w:lang w:val="es-ES"/>
        </w:rPr>
        <w:t xml:space="preserve"> </w:t>
      </w:r>
      <w:r w:rsidRPr="00C63B30">
        <w:rPr>
          <w:w w:val="110"/>
          <w:lang w:val="es-ES"/>
        </w:rPr>
        <w:t>de</w:t>
      </w:r>
      <w:r w:rsidRPr="00C63B30">
        <w:rPr>
          <w:spacing w:val="-12"/>
          <w:w w:val="110"/>
          <w:lang w:val="es-ES"/>
        </w:rPr>
        <w:t xml:space="preserve"> </w:t>
      </w:r>
      <w:r w:rsidRPr="00C63B30">
        <w:rPr>
          <w:w w:val="110"/>
          <w:lang w:val="es-ES"/>
        </w:rPr>
        <w:t>manera</w:t>
      </w:r>
      <w:r w:rsidRPr="00C63B30">
        <w:rPr>
          <w:spacing w:val="-10"/>
          <w:w w:val="110"/>
          <w:lang w:val="es-ES"/>
        </w:rPr>
        <w:t xml:space="preserve"> </w:t>
      </w:r>
      <w:r w:rsidRPr="00C63B30">
        <w:rPr>
          <w:w w:val="110"/>
          <w:lang w:val="es-ES"/>
        </w:rPr>
        <w:t>tan</w:t>
      </w:r>
      <w:r w:rsidRPr="00C63B30">
        <w:rPr>
          <w:spacing w:val="-12"/>
          <w:w w:val="110"/>
          <w:lang w:val="es-ES"/>
        </w:rPr>
        <w:t xml:space="preserve"> </w:t>
      </w:r>
      <w:r w:rsidRPr="00C63B30">
        <w:rPr>
          <w:w w:val="110"/>
          <w:lang w:val="es-ES"/>
        </w:rPr>
        <w:t>diáfana</w:t>
      </w:r>
      <w:r w:rsidRPr="00C63B30">
        <w:rPr>
          <w:spacing w:val="-13"/>
          <w:w w:val="110"/>
          <w:lang w:val="es-ES"/>
        </w:rPr>
        <w:t xml:space="preserve"> </w:t>
      </w:r>
      <w:r w:rsidRPr="00C63B30">
        <w:rPr>
          <w:w w:val="110"/>
          <w:lang w:val="es-ES"/>
        </w:rPr>
        <w:t>en</w:t>
      </w:r>
      <w:r w:rsidRPr="00C63B30">
        <w:rPr>
          <w:spacing w:val="-10"/>
          <w:w w:val="110"/>
          <w:lang w:val="es-ES"/>
        </w:rPr>
        <w:t xml:space="preserve"> </w:t>
      </w:r>
      <w:r w:rsidRPr="00C63B30">
        <w:rPr>
          <w:w w:val="110"/>
          <w:lang w:val="es-ES"/>
        </w:rPr>
        <w:t>el</w:t>
      </w:r>
      <w:r w:rsidRPr="00C63B30">
        <w:rPr>
          <w:spacing w:val="-14"/>
          <w:w w:val="110"/>
          <w:lang w:val="es-ES"/>
        </w:rPr>
        <w:t xml:space="preserve"> </w:t>
      </w:r>
      <w:r w:rsidRPr="00C63B30">
        <w:rPr>
          <w:w w:val="110"/>
          <w:lang w:val="es-ES"/>
        </w:rPr>
        <w:t>ser</w:t>
      </w:r>
      <w:r w:rsidRPr="00C63B30">
        <w:rPr>
          <w:spacing w:val="-18"/>
          <w:w w:val="110"/>
          <w:lang w:val="es-ES"/>
        </w:rPr>
        <w:t xml:space="preserve"> </w:t>
      </w:r>
      <w:r w:rsidRPr="00C63B30">
        <w:rPr>
          <w:w w:val="110"/>
          <w:lang w:val="es-ES"/>
        </w:rPr>
        <w:t>humano,</w:t>
      </w:r>
      <w:r w:rsidRPr="00C63B30">
        <w:rPr>
          <w:spacing w:val="-10"/>
          <w:w w:val="110"/>
          <w:lang w:val="es-ES"/>
        </w:rPr>
        <w:t xml:space="preserve"> </w:t>
      </w:r>
      <w:r w:rsidRPr="00C63B30">
        <w:rPr>
          <w:w w:val="110"/>
          <w:lang w:val="es-ES"/>
        </w:rPr>
        <w:t>está</w:t>
      </w:r>
      <w:r w:rsidRPr="00C63B30">
        <w:rPr>
          <w:spacing w:val="-12"/>
          <w:w w:val="110"/>
          <w:lang w:val="es-ES"/>
        </w:rPr>
        <w:t xml:space="preserve"> </w:t>
      </w:r>
      <w:r w:rsidRPr="00C63B30">
        <w:rPr>
          <w:w w:val="110"/>
          <w:lang w:val="es-ES"/>
        </w:rPr>
        <w:t>presente</w:t>
      </w:r>
      <w:r w:rsidRPr="00C63B30">
        <w:rPr>
          <w:spacing w:val="-4"/>
          <w:w w:val="110"/>
          <w:lang w:val="es-ES"/>
        </w:rPr>
        <w:t xml:space="preserve"> </w:t>
      </w:r>
      <w:r w:rsidRPr="00C63B30">
        <w:rPr>
          <w:w w:val="110"/>
          <w:lang w:val="es-ES"/>
        </w:rPr>
        <w:t>tanto en él como en el resto de las voluntades del universo; develándose como tal en filósofos y poetas, quienes</w:t>
      </w:r>
      <w:r w:rsidRPr="00C63B30">
        <w:rPr>
          <w:spacing w:val="5"/>
          <w:w w:val="110"/>
          <w:lang w:val="es-ES"/>
        </w:rPr>
        <w:t xml:space="preserve"> </w:t>
      </w:r>
      <w:r w:rsidRPr="00C63B30">
        <w:rPr>
          <w:w w:val="110"/>
          <w:lang w:val="es-ES"/>
        </w:rPr>
        <w:t>pueden</w:t>
      </w:r>
      <w:r w:rsidRPr="00C63B30">
        <w:rPr>
          <w:spacing w:val="-5"/>
          <w:w w:val="110"/>
          <w:lang w:val="es-ES"/>
        </w:rPr>
        <w:t xml:space="preserve"> </w:t>
      </w:r>
      <w:r w:rsidRPr="00C63B30">
        <w:rPr>
          <w:w w:val="110"/>
          <w:lang w:val="es-ES"/>
        </w:rPr>
        <w:t>guiar</w:t>
      </w:r>
      <w:r w:rsidRPr="00C63B30">
        <w:rPr>
          <w:spacing w:val="-13"/>
          <w:w w:val="110"/>
          <w:lang w:val="es-ES"/>
        </w:rPr>
        <w:t xml:space="preserve"> </w:t>
      </w:r>
      <w:r w:rsidRPr="00C63B30">
        <w:rPr>
          <w:w w:val="110"/>
          <w:lang w:val="es-ES"/>
        </w:rPr>
        <w:t>al</w:t>
      </w:r>
      <w:r w:rsidRPr="00C63B30">
        <w:rPr>
          <w:spacing w:val="-10"/>
          <w:w w:val="110"/>
          <w:lang w:val="es-ES"/>
        </w:rPr>
        <w:t xml:space="preserve"> </w:t>
      </w:r>
      <w:r w:rsidRPr="00C63B30">
        <w:rPr>
          <w:w w:val="110"/>
          <w:lang w:val="es-ES"/>
        </w:rPr>
        <w:t>resto</w:t>
      </w:r>
      <w:r w:rsidRPr="00C63B30">
        <w:rPr>
          <w:spacing w:val="-6"/>
          <w:w w:val="110"/>
          <w:lang w:val="es-ES"/>
        </w:rPr>
        <w:t xml:space="preserve"> </w:t>
      </w:r>
      <w:r w:rsidRPr="00C63B30">
        <w:rPr>
          <w:w w:val="110"/>
          <w:lang w:val="es-ES"/>
        </w:rPr>
        <w:t>en</w:t>
      </w:r>
      <w:r w:rsidRPr="00C63B30">
        <w:rPr>
          <w:spacing w:val="-15"/>
          <w:w w:val="110"/>
          <w:lang w:val="es-ES"/>
        </w:rPr>
        <w:t xml:space="preserve"> </w:t>
      </w:r>
      <w:r w:rsidRPr="00C63B30">
        <w:rPr>
          <w:w w:val="110"/>
          <w:lang w:val="es-ES"/>
        </w:rPr>
        <w:t>su</w:t>
      </w:r>
      <w:r w:rsidRPr="00C63B30">
        <w:rPr>
          <w:spacing w:val="-5"/>
          <w:w w:val="110"/>
          <w:lang w:val="es-ES"/>
        </w:rPr>
        <w:t xml:space="preserve"> </w:t>
      </w:r>
      <w:r w:rsidRPr="00C63B30">
        <w:rPr>
          <w:w w:val="110"/>
          <w:lang w:val="es-ES"/>
        </w:rPr>
        <w:t>peregrinar</w:t>
      </w:r>
      <w:r w:rsidRPr="00C63B30">
        <w:rPr>
          <w:spacing w:val="-2"/>
          <w:w w:val="110"/>
          <w:lang w:val="es-ES"/>
        </w:rPr>
        <w:t xml:space="preserve"> </w:t>
      </w:r>
      <w:r w:rsidRPr="00C63B30">
        <w:rPr>
          <w:w w:val="110"/>
          <w:lang w:val="es-ES"/>
        </w:rPr>
        <w:t>hacia</w:t>
      </w:r>
      <w:r w:rsidRPr="00C63B30">
        <w:rPr>
          <w:spacing w:val="-8"/>
          <w:w w:val="110"/>
          <w:lang w:val="es-ES"/>
        </w:rPr>
        <w:t xml:space="preserve"> </w:t>
      </w:r>
      <w:r w:rsidRPr="00C63B30">
        <w:rPr>
          <w:w w:val="110"/>
          <w:lang w:val="es-ES"/>
        </w:rPr>
        <w:t>el</w:t>
      </w:r>
      <w:r w:rsidRPr="00C63B30">
        <w:rPr>
          <w:spacing w:val="-13"/>
          <w:w w:val="110"/>
          <w:lang w:val="es-ES"/>
        </w:rPr>
        <w:t xml:space="preserve"> </w:t>
      </w:r>
      <w:r w:rsidRPr="00C63B30">
        <w:rPr>
          <w:w w:val="110"/>
          <w:lang w:val="es-ES"/>
        </w:rPr>
        <w:t>verdadero</w:t>
      </w:r>
      <w:r w:rsidRPr="00C63B30">
        <w:rPr>
          <w:spacing w:val="5"/>
          <w:w w:val="110"/>
          <w:lang w:val="es-ES"/>
        </w:rPr>
        <w:t xml:space="preserve"> </w:t>
      </w:r>
      <w:r w:rsidRPr="00C63B30">
        <w:rPr>
          <w:w w:val="110"/>
          <w:lang w:val="es-ES"/>
        </w:rPr>
        <w:t>fin</w:t>
      </w:r>
      <w:r w:rsidRPr="00C63B30">
        <w:rPr>
          <w:spacing w:val="-7"/>
          <w:w w:val="110"/>
          <w:lang w:val="es-ES"/>
        </w:rPr>
        <w:t xml:space="preserve"> </w:t>
      </w:r>
      <w:r w:rsidRPr="00C63B30">
        <w:rPr>
          <w:w w:val="110"/>
          <w:lang w:val="es-ES"/>
        </w:rPr>
        <w:t>del</w:t>
      </w:r>
      <w:r w:rsidRPr="00C63B30">
        <w:rPr>
          <w:spacing w:val="-12"/>
          <w:w w:val="110"/>
          <w:lang w:val="es-ES"/>
        </w:rPr>
        <w:t xml:space="preserve"> </w:t>
      </w:r>
      <w:r w:rsidRPr="00C63B30">
        <w:rPr>
          <w:w w:val="110"/>
          <w:lang w:val="es-ES"/>
        </w:rPr>
        <w:t>ser,</w:t>
      </w:r>
      <w:r w:rsidRPr="00C63B30">
        <w:rPr>
          <w:spacing w:val="-14"/>
          <w:w w:val="110"/>
          <w:lang w:val="es-ES"/>
        </w:rPr>
        <w:t xml:space="preserve"> </w:t>
      </w:r>
      <w:r w:rsidRPr="00C63B30">
        <w:rPr>
          <w:w w:val="110"/>
          <w:lang w:val="es-ES"/>
        </w:rPr>
        <w:t>que</w:t>
      </w:r>
      <w:r w:rsidRPr="00C63B30">
        <w:rPr>
          <w:spacing w:val="-13"/>
          <w:w w:val="110"/>
          <w:lang w:val="es-ES"/>
        </w:rPr>
        <w:t xml:space="preserve"> </w:t>
      </w:r>
      <w:r w:rsidRPr="00C63B30">
        <w:rPr>
          <w:w w:val="110"/>
          <w:lang w:val="es-ES"/>
        </w:rPr>
        <w:t>aca</w:t>
      </w:r>
      <w:r w:rsidRPr="00C63B30">
        <w:rPr>
          <w:w w:val="110"/>
          <w:lang w:val="es-ES"/>
        </w:rPr>
        <w:t>ba</w:t>
      </w:r>
      <w:r w:rsidRPr="00C63B30">
        <w:rPr>
          <w:spacing w:val="-5"/>
          <w:w w:val="110"/>
          <w:lang w:val="es-ES"/>
        </w:rPr>
        <w:t xml:space="preserve"> </w:t>
      </w:r>
      <w:r w:rsidRPr="00C63B30">
        <w:rPr>
          <w:w w:val="110"/>
          <w:lang w:val="es-ES"/>
        </w:rPr>
        <w:t>en</w:t>
      </w:r>
      <w:r w:rsidRPr="00C63B30">
        <w:rPr>
          <w:spacing w:val="-8"/>
          <w:w w:val="110"/>
          <w:lang w:val="es-ES"/>
        </w:rPr>
        <w:t xml:space="preserve"> </w:t>
      </w:r>
      <w:r w:rsidRPr="00C63B30">
        <w:rPr>
          <w:w w:val="110"/>
          <w:lang w:val="es-ES"/>
        </w:rPr>
        <w:t>el</w:t>
      </w:r>
      <w:r w:rsidRPr="00C63B30">
        <w:rPr>
          <w:spacing w:val="-13"/>
          <w:w w:val="110"/>
          <w:lang w:val="es-ES"/>
        </w:rPr>
        <w:t xml:space="preserve"> </w:t>
      </w:r>
      <w:r w:rsidRPr="00C63B30">
        <w:rPr>
          <w:w w:val="110"/>
          <w:lang w:val="es-ES"/>
        </w:rPr>
        <w:t>no</w:t>
      </w:r>
      <w:r w:rsidRPr="00C63B30">
        <w:rPr>
          <w:spacing w:val="13"/>
          <w:w w:val="110"/>
          <w:lang w:val="es-ES"/>
        </w:rPr>
        <w:t xml:space="preserve"> </w:t>
      </w:r>
      <w:r w:rsidRPr="00C63B30">
        <w:rPr>
          <w:w w:val="110"/>
          <w:lang w:val="es-ES"/>
        </w:rPr>
        <w:t>ser. A</w:t>
      </w:r>
      <w:r w:rsidRPr="00C63B30">
        <w:rPr>
          <w:spacing w:val="-6"/>
          <w:w w:val="110"/>
          <w:lang w:val="es-ES"/>
        </w:rPr>
        <w:t xml:space="preserve"> </w:t>
      </w:r>
      <w:r w:rsidRPr="00C63B30">
        <w:rPr>
          <w:w w:val="110"/>
          <w:lang w:val="es-ES"/>
        </w:rPr>
        <w:t>su</w:t>
      </w:r>
      <w:r w:rsidRPr="00C63B30">
        <w:rPr>
          <w:spacing w:val="-7"/>
          <w:w w:val="110"/>
          <w:lang w:val="es-ES"/>
        </w:rPr>
        <w:t xml:space="preserve"> </w:t>
      </w:r>
      <w:r w:rsidRPr="00C63B30">
        <w:rPr>
          <w:w w:val="110"/>
          <w:lang w:val="es-ES"/>
        </w:rPr>
        <w:t>vez</w:t>
      </w:r>
      <w:r w:rsidRPr="00C63B30">
        <w:rPr>
          <w:spacing w:val="1"/>
          <w:w w:val="110"/>
          <w:lang w:val="es-ES"/>
        </w:rPr>
        <w:t xml:space="preserve"> </w:t>
      </w:r>
      <w:r w:rsidRPr="00C63B30">
        <w:rPr>
          <w:w w:val="110"/>
          <w:lang w:val="es-ES"/>
        </w:rPr>
        <w:t>Carlos</w:t>
      </w:r>
      <w:r w:rsidRPr="00C63B30">
        <w:rPr>
          <w:spacing w:val="-16"/>
          <w:w w:val="110"/>
          <w:lang w:val="es-ES"/>
        </w:rPr>
        <w:t xml:space="preserve"> </w:t>
      </w:r>
      <w:r w:rsidRPr="00C63B30">
        <w:rPr>
          <w:w w:val="110"/>
          <w:lang w:val="es-ES"/>
        </w:rPr>
        <w:t>Javier</w:t>
      </w:r>
      <w:r w:rsidRPr="00C63B30">
        <w:rPr>
          <w:spacing w:val="-1"/>
          <w:w w:val="110"/>
          <w:lang w:val="es-ES"/>
        </w:rPr>
        <w:t xml:space="preserve"> </w:t>
      </w:r>
      <w:r w:rsidRPr="00C63B30">
        <w:rPr>
          <w:w w:val="110"/>
          <w:lang w:val="es-ES"/>
        </w:rPr>
        <w:t>González Serrano en</w:t>
      </w:r>
      <w:r w:rsidRPr="00C63B30">
        <w:rPr>
          <w:spacing w:val="-7"/>
          <w:w w:val="110"/>
          <w:lang w:val="es-ES"/>
        </w:rPr>
        <w:t xml:space="preserve"> </w:t>
      </w:r>
      <w:r w:rsidRPr="00C63B30">
        <w:rPr>
          <w:w w:val="110"/>
          <w:lang w:val="es-ES"/>
        </w:rPr>
        <w:t>la</w:t>
      </w:r>
      <w:r w:rsidRPr="00C63B30">
        <w:rPr>
          <w:spacing w:val="-14"/>
          <w:w w:val="110"/>
          <w:lang w:val="es-ES"/>
        </w:rPr>
        <w:t xml:space="preserve"> </w:t>
      </w:r>
      <w:r w:rsidRPr="00C63B30">
        <w:rPr>
          <w:w w:val="110"/>
          <w:lang w:val="es-ES"/>
        </w:rPr>
        <w:t>«Libertad</w:t>
      </w:r>
      <w:r w:rsidRPr="00C63B30">
        <w:rPr>
          <w:spacing w:val="9"/>
          <w:w w:val="110"/>
          <w:lang w:val="es-ES"/>
        </w:rPr>
        <w:t xml:space="preserve"> </w:t>
      </w:r>
      <w:r w:rsidRPr="00C63B30">
        <w:rPr>
          <w:w w:val="110"/>
          <w:lang w:val="es-ES"/>
        </w:rPr>
        <w:t>fragmentada:</w:t>
      </w:r>
      <w:r w:rsidRPr="00C63B30">
        <w:rPr>
          <w:spacing w:val="-7"/>
          <w:w w:val="110"/>
          <w:lang w:val="es-ES"/>
        </w:rPr>
        <w:t xml:space="preserve"> </w:t>
      </w:r>
      <w:r w:rsidRPr="00C63B30">
        <w:rPr>
          <w:w w:val="110"/>
          <w:lang w:val="es-ES"/>
        </w:rPr>
        <w:t>voluntad</w:t>
      </w:r>
      <w:r w:rsidRPr="00C63B30">
        <w:rPr>
          <w:spacing w:val="5"/>
          <w:w w:val="110"/>
          <w:lang w:val="es-ES"/>
        </w:rPr>
        <w:t xml:space="preserve"> </w:t>
      </w:r>
      <w:r w:rsidRPr="00C63B30">
        <w:rPr>
          <w:w w:val="110"/>
          <w:lang w:val="es-ES"/>
        </w:rPr>
        <w:t>de</w:t>
      </w:r>
      <w:r w:rsidRPr="00C63B30">
        <w:rPr>
          <w:spacing w:val="-2"/>
          <w:w w:val="110"/>
          <w:lang w:val="es-ES"/>
        </w:rPr>
        <w:t xml:space="preserve"> </w:t>
      </w:r>
      <w:r w:rsidRPr="00C63B30">
        <w:rPr>
          <w:w w:val="110"/>
          <w:lang w:val="es-ES"/>
        </w:rPr>
        <w:t>morir</w:t>
      </w:r>
      <w:r w:rsidRPr="00C63B30">
        <w:rPr>
          <w:spacing w:val="-5"/>
          <w:w w:val="110"/>
          <w:lang w:val="es-ES"/>
        </w:rPr>
        <w:t xml:space="preserve"> </w:t>
      </w:r>
      <w:r w:rsidRPr="00C63B30">
        <w:rPr>
          <w:w w:val="110"/>
          <w:lang w:val="es-ES"/>
        </w:rPr>
        <w:t>y</w:t>
      </w:r>
      <w:r w:rsidRPr="00C63B30">
        <w:rPr>
          <w:spacing w:val="-8"/>
          <w:w w:val="110"/>
          <w:lang w:val="es-ES"/>
        </w:rPr>
        <w:t xml:space="preserve"> </w:t>
      </w:r>
      <w:r w:rsidRPr="00C63B30">
        <w:rPr>
          <w:w w:val="110"/>
          <w:lang w:val="es-ES"/>
        </w:rPr>
        <w:t>muerte de Dios en Philipp Mainlandern muestra con claridad de qué manera solo un camino -la muerte­ resta</w:t>
      </w:r>
      <w:r w:rsidRPr="00C63B30">
        <w:rPr>
          <w:spacing w:val="-7"/>
          <w:w w:val="110"/>
          <w:lang w:val="es-ES"/>
        </w:rPr>
        <w:t xml:space="preserve"> </w:t>
      </w:r>
      <w:r w:rsidRPr="00C63B30">
        <w:rPr>
          <w:w w:val="110"/>
          <w:lang w:val="es-ES"/>
        </w:rPr>
        <w:t>hacia</w:t>
      </w:r>
      <w:r w:rsidRPr="00C63B30">
        <w:rPr>
          <w:spacing w:val="-8"/>
          <w:w w:val="110"/>
          <w:lang w:val="es-ES"/>
        </w:rPr>
        <w:t xml:space="preserve"> </w:t>
      </w:r>
      <w:r w:rsidRPr="00C63B30">
        <w:rPr>
          <w:w w:val="110"/>
          <w:lang w:val="es-ES"/>
        </w:rPr>
        <w:t>la</w:t>
      </w:r>
      <w:r w:rsidRPr="00C63B30">
        <w:rPr>
          <w:spacing w:val="-8"/>
          <w:w w:val="110"/>
          <w:lang w:val="es-ES"/>
        </w:rPr>
        <w:t xml:space="preserve"> </w:t>
      </w:r>
      <w:r w:rsidRPr="00C63B30">
        <w:rPr>
          <w:w w:val="110"/>
          <w:lang w:val="es-ES"/>
        </w:rPr>
        <w:t>nada,</w:t>
      </w:r>
      <w:r w:rsidRPr="00C63B30">
        <w:rPr>
          <w:spacing w:val="-5"/>
          <w:w w:val="110"/>
          <w:lang w:val="es-ES"/>
        </w:rPr>
        <w:t xml:space="preserve"> </w:t>
      </w:r>
      <w:r w:rsidRPr="00C63B30">
        <w:rPr>
          <w:w w:val="110"/>
          <w:lang w:val="es-ES"/>
        </w:rPr>
        <w:t>la</w:t>
      </w:r>
      <w:r w:rsidRPr="00C63B30">
        <w:rPr>
          <w:spacing w:val="-9"/>
          <w:w w:val="110"/>
          <w:lang w:val="es-ES"/>
        </w:rPr>
        <w:t xml:space="preserve"> </w:t>
      </w:r>
      <w:r w:rsidRPr="00C63B30">
        <w:rPr>
          <w:w w:val="110"/>
          <w:lang w:val="es-ES"/>
        </w:rPr>
        <w:t>cual</w:t>
      </w:r>
      <w:r w:rsidRPr="00C63B30">
        <w:rPr>
          <w:spacing w:val="-5"/>
          <w:w w:val="110"/>
          <w:lang w:val="es-ES"/>
        </w:rPr>
        <w:t xml:space="preserve"> </w:t>
      </w:r>
      <w:r w:rsidRPr="00C63B30">
        <w:rPr>
          <w:w w:val="110"/>
          <w:lang w:val="es-ES"/>
        </w:rPr>
        <w:t>se</w:t>
      </w:r>
      <w:r w:rsidRPr="00C63B30">
        <w:rPr>
          <w:spacing w:val="-3"/>
          <w:w w:val="110"/>
          <w:lang w:val="es-ES"/>
        </w:rPr>
        <w:t xml:space="preserve"> </w:t>
      </w:r>
      <w:r w:rsidRPr="00C63B30">
        <w:rPr>
          <w:w w:val="110"/>
          <w:lang w:val="es-ES"/>
        </w:rPr>
        <w:t>convierte,</w:t>
      </w:r>
      <w:r w:rsidRPr="00C63B30">
        <w:rPr>
          <w:spacing w:val="8"/>
          <w:w w:val="110"/>
          <w:lang w:val="es-ES"/>
        </w:rPr>
        <w:t xml:space="preserve"> </w:t>
      </w:r>
      <w:r w:rsidRPr="00C63B30">
        <w:rPr>
          <w:w w:val="110"/>
          <w:lang w:val="es-ES"/>
        </w:rPr>
        <w:t>por</w:t>
      </w:r>
      <w:r w:rsidRPr="00C63B30">
        <w:rPr>
          <w:spacing w:val="10"/>
          <w:w w:val="110"/>
          <w:lang w:val="es-ES"/>
        </w:rPr>
        <w:t xml:space="preserve"> </w:t>
      </w:r>
      <w:r w:rsidRPr="00C63B30">
        <w:rPr>
          <w:w w:val="110"/>
          <w:lang w:val="es-ES"/>
        </w:rPr>
        <w:t>paradojal</w:t>
      </w:r>
      <w:r w:rsidRPr="00C63B30">
        <w:rPr>
          <w:spacing w:val="4"/>
          <w:w w:val="110"/>
          <w:lang w:val="es-ES"/>
        </w:rPr>
        <w:t xml:space="preserve"> </w:t>
      </w:r>
      <w:r w:rsidRPr="00C63B30">
        <w:rPr>
          <w:w w:val="110"/>
          <w:lang w:val="es-ES"/>
        </w:rPr>
        <w:t>que</w:t>
      </w:r>
      <w:r w:rsidRPr="00C63B30">
        <w:rPr>
          <w:spacing w:val="-7"/>
          <w:w w:val="110"/>
          <w:lang w:val="es-ES"/>
        </w:rPr>
        <w:t xml:space="preserve"> </w:t>
      </w:r>
      <w:r w:rsidRPr="00C63B30">
        <w:rPr>
          <w:w w:val="110"/>
          <w:lang w:val="es-ES"/>
        </w:rPr>
        <w:t>suene,</w:t>
      </w:r>
      <w:r w:rsidRPr="00C63B30">
        <w:rPr>
          <w:spacing w:val="-5"/>
          <w:w w:val="110"/>
          <w:lang w:val="es-ES"/>
        </w:rPr>
        <w:t xml:space="preserve"> </w:t>
      </w:r>
      <w:r w:rsidRPr="00C63B30">
        <w:rPr>
          <w:w w:val="110"/>
          <w:lang w:val="es-ES"/>
        </w:rPr>
        <w:t>en</w:t>
      </w:r>
      <w:r w:rsidRPr="00C63B30">
        <w:rPr>
          <w:spacing w:val="-4"/>
          <w:w w:val="110"/>
          <w:lang w:val="es-ES"/>
        </w:rPr>
        <w:t xml:space="preserve"> </w:t>
      </w:r>
      <w:r w:rsidRPr="00C63B30">
        <w:rPr>
          <w:w w:val="110"/>
          <w:lang w:val="es-ES"/>
        </w:rPr>
        <w:t>un</w:t>
      </w:r>
      <w:r w:rsidRPr="00C63B30">
        <w:rPr>
          <w:spacing w:val="-7"/>
          <w:w w:val="110"/>
          <w:lang w:val="es-ES"/>
        </w:rPr>
        <w:t xml:space="preserve"> </w:t>
      </w:r>
      <w:r w:rsidRPr="00C63B30">
        <w:rPr>
          <w:w w:val="110"/>
          <w:lang w:val="es-ES"/>
        </w:rPr>
        <w:t>«algo», específicamente</w:t>
      </w:r>
      <w:r w:rsidRPr="00C63B30">
        <w:rPr>
          <w:spacing w:val="-7"/>
          <w:w w:val="110"/>
          <w:lang w:val="es-ES"/>
        </w:rPr>
        <w:t xml:space="preserve"> </w:t>
      </w:r>
      <w:r w:rsidRPr="00C63B30">
        <w:rPr>
          <w:w w:val="110"/>
          <w:lang w:val="es-ES"/>
        </w:rPr>
        <w:t>en la «herramienta» de Dios para lograr su</w:t>
      </w:r>
      <w:r w:rsidRPr="00C63B30">
        <w:rPr>
          <w:spacing w:val="-11"/>
          <w:w w:val="110"/>
          <w:lang w:val="es-ES"/>
        </w:rPr>
        <w:t xml:space="preserve"> </w:t>
      </w:r>
      <w:r w:rsidRPr="00C63B30">
        <w:rPr>
          <w:w w:val="110"/>
          <w:lang w:val="es-ES"/>
        </w:rPr>
        <w:t>plenitud.</w:t>
      </w:r>
    </w:p>
    <w:p w:rsidR="00C26B03" w:rsidRPr="00C63B30" w:rsidRDefault="00C26B03">
      <w:pPr>
        <w:spacing w:line="268" w:lineRule="auto"/>
        <w:jc w:val="both"/>
        <w:rPr>
          <w:lang w:val="es-ES"/>
        </w:rPr>
        <w:sectPr w:rsidR="00C26B03" w:rsidRPr="00C63B30">
          <w:pgSz w:w="11900" w:h="16840"/>
          <w:pgMar w:top="1320" w:right="1280" w:bottom="900" w:left="1300" w:header="0" w:footer="705" w:gutter="0"/>
          <w:cols w:space="720"/>
        </w:sectPr>
      </w:pPr>
    </w:p>
    <w:p w:rsidR="00C26B03" w:rsidRPr="00C63B30" w:rsidRDefault="009939DA">
      <w:pPr>
        <w:pStyle w:val="Textoindependiente"/>
        <w:spacing w:before="69" w:line="268" w:lineRule="auto"/>
        <w:ind w:left="115" w:right="122" w:firstLine="710"/>
        <w:jc w:val="both"/>
        <w:rPr>
          <w:lang w:val="es-ES"/>
        </w:rPr>
      </w:pPr>
      <w:r w:rsidRPr="00C63B30">
        <w:rPr>
          <w:w w:val="110"/>
          <w:lang w:val="es-ES"/>
        </w:rPr>
        <w:lastRenderedPageBreak/>
        <w:t>Slaymen</w:t>
      </w:r>
      <w:r w:rsidRPr="00C63B30">
        <w:rPr>
          <w:spacing w:val="-13"/>
          <w:w w:val="110"/>
          <w:lang w:val="es-ES"/>
        </w:rPr>
        <w:t xml:space="preserve"> </w:t>
      </w:r>
      <w:r w:rsidRPr="00C63B30">
        <w:rPr>
          <w:w w:val="110"/>
          <w:lang w:val="es-ES"/>
        </w:rPr>
        <w:t>Bonilla</w:t>
      </w:r>
      <w:r w:rsidRPr="00C63B30">
        <w:rPr>
          <w:spacing w:val="-20"/>
          <w:w w:val="110"/>
          <w:lang w:val="es-ES"/>
        </w:rPr>
        <w:t xml:space="preserve"> </w:t>
      </w:r>
      <w:r w:rsidRPr="00C63B30">
        <w:rPr>
          <w:w w:val="110"/>
          <w:lang w:val="es-ES"/>
        </w:rPr>
        <w:t>y</w:t>
      </w:r>
      <w:r w:rsidRPr="00C63B30">
        <w:rPr>
          <w:spacing w:val="-30"/>
          <w:w w:val="110"/>
          <w:lang w:val="es-ES"/>
        </w:rPr>
        <w:t xml:space="preserve"> </w:t>
      </w:r>
      <w:r w:rsidRPr="00C63B30">
        <w:rPr>
          <w:w w:val="110"/>
          <w:lang w:val="es-ES"/>
        </w:rPr>
        <w:t>Diego</w:t>
      </w:r>
      <w:r w:rsidRPr="00C63B30">
        <w:rPr>
          <w:spacing w:val="-16"/>
          <w:w w:val="110"/>
          <w:lang w:val="es-ES"/>
        </w:rPr>
        <w:t xml:space="preserve"> </w:t>
      </w:r>
      <w:r w:rsidRPr="00C63B30">
        <w:rPr>
          <w:w w:val="110"/>
          <w:lang w:val="es-ES"/>
        </w:rPr>
        <w:t>Merino</w:t>
      </w:r>
      <w:r w:rsidRPr="00C63B30">
        <w:rPr>
          <w:spacing w:val="-19"/>
          <w:w w:val="110"/>
          <w:lang w:val="es-ES"/>
        </w:rPr>
        <w:t xml:space="preserve"> </w:t>
      </w:r>
      <w:r w:rsidRPr="00C63B30">
        <w:rPr>
          <w:w w:val="110"/>
          <w:lang w:val="es-ES"/>
        </w:rPr>
        <w:t>Lazarín</w:t>
      </w:r>
      <w:r w:rsidRPr="00C63B30">
        <w:rPr>
          <w:spacing w:val="-15"/>
          <w:w w:val="110"/>
          <w:lang w:val="es-ES"/>
        </w:rPr>
        <w:t xml:space="preserve"> </w:t>
      </w:r>
      <w:r w:rsidRPr="00C63B30">
        <w:rPr>
          <w:w w:val="110"/>
          <w:lang w:val="es-ES"/>
        </w:rPr>
        <w:t>al</w:t>
      </w:r>
      <w:r w:rsidRPr="00C63B30">
        <w:rPr>
          <w:spacing w:val="-24"/>
          <w:w w:val="110"/>
          <w:lang w:val="es-ES"/>
        </w:rPr>
        <w:t xml:space="preserve"> </w:t>
      </w:r>
      <w:r w:rsidRPr="00C63B30">
        <w:rPr>
          <w:w w:val="110"/>
          <w:lang w:val="es-ES"/>
        </w:rPr>
        <w:t>escribir</w:t>
      </w:r>
      <w:r w:rsidRPr="00C63B30">
        <w:rPr>
          <w:spacing w:val="-20"/>
          <w:w w:val="110"/>
          <w:lang w:val="es-ES"/>
        </w:rPr>
        <w:t xml:space="preserve"> </w:t>
      </w:r>
      <w:r w:rsidRPr="00C63B30">
        <w:rPr>
          <w:w w:val="110"/>
          <w:lang w:val="es-ES"/>
        </w:rPr>
        <w:t>sobre</w:t>
      </w:r>
      <w:r w:rsidRPr="00C63B30">
        <w:rPr>
          <w:spacing w:val="-23"/>
          <w:w w:val="110"/>
          <w:lang w:val="es-ES"/>
        </w:rPr>
        <w:t xml:space="preserve"> </w:t>
      </w:r>
      <w:r w:rsidRPr="00C63B30">
        <w:rPr>
          <w:w w:val="110"/>
          <w:lang w:val="es-ES"/>
        </w:rPr>
        <w:t>el</w:t>
      </w:r>
      <w:r w:rsidRPr="00C63B30">
        <w:rPr>
          <w:spacing w:val="-27"/>
          <w:w w:val="110"/>
          <w:lang w:val="es-ES"/>
        </w:rPr>
        <w:t xml:space="preserve"> </w:t>
      </w:r>
      <w:r w:rsidRPr="00C63B30">
        <w:rPr>
          <w:w w:val="110"/>
          <w:lang w:val="es-ES"/>
        </w:rPr>
        <w:t>«Caos</w:t>
      </w:r>
      <w:r w:rsidRPr="00C63B30">
        <w:rPr>
          <w:spacing w:val="-15"/>
          <w:w w:val="110"/>
          <w:lang w:val="es-ES"/>
        </w:rPr>
        <w:t xml:space="preserve"> </w:t>
      </w:r>
      <w:r w:rsidRPr="00C63B30">
        <w:rPr>
          <w:w w:val="110"/>
          <w:lang w:val="es-ES"/>
        </w:rPr>
        <w:t>y</w:t>
      </w:r>
      <w:r w:rsidRPr="00C63B30">
        <w:rPr>
          <w:spacing w:val="-26"/>
          <w:w w:val="110"/>
          <w:lang w:val="es-ES"/>
        </w:rPr>
        <w:t xml:space="preserve"> </w:t>
      </w:r>
      <w:r w:rsidRPr="00C63B30">
        <w:rPr>
          <w:w w:val="110"/>
          <w:lang w:val="es-ES"/>
        </w:rPr>
        <w:t>entropía</w:t>
      </w:r>
      <w:r w:rsidRPr="00C63B30">
        <w:rPr>
          <w:spacing w:val="-16"/>
          <w:w w:val="110"/>
          <w:lang w:val="es-ES"/>
        </w:rPr>
        <w:t xml:space="preserve"> </w:t>
      </w:r>
      <w:r w:rsidRPr="00C63B30">
        <w:rPr>
          <w:w w:val="110"/>
          <w:lang w:val="es-ES"/>
        </w:rPr>
        <w:t>o</w:t>
      </w:r>
      <w:r w:rsidRPr="00C63B30">
        <w:rPr>
          <w:spacing w:val="-18"/>
          <w:w w:val="110"/>
          <w:lang w:val="es-ES"/>
        </w:rPr>
        <w:t xml:space="preserve"> </w:t>
      </w:r>
      <w:r w:rsidRPr="00C63B30">
        <w:rPr>
          <w:w w:val="110"/>
          <w:lang w:val="es-ES"/>
        </w:rPr>
        <w:t>del</w:t>
      </w:r>
      <w:r w:rsidRPr="00C63B30">
        <w:rPr>
          <w:spacing w:val="-17"/>
          <w:w w:val="110"/>
          <w:lang w:val="es-ES"/>
        </w:rPr>
        <w:t xml:space="preserve"> </w:t>
      </w:r>
      <w:r w:rsidRPr="00C63B30">
        <w:rPr>
          <w:w w:val="110"/>
          <w:lang w:val="es-ES"/>
        </w:rPr>
        <w:t>principio Mainlander-Caraco» presentan un interesantísimo «Principio de putrefacción» a partir del cual exponen puntos de convergencia entre ambos pensadores desde un particular enfoque metafísico de la entropía. Al primar el caos en el universo no implica</w:t>
      </w:r>
      <w:r w:rsidRPr="00C63B30">
        <w:rPr>
          <w:w w:val="110"/>
          <w:lang w:val="es-ES"/>
        </w:rPr>
        <w:t xml:space="preserve"> que detrás suyo exista un cierto orden aunque haya nacido del desorden. En esa línea ponderan el acto suicida de Dios -en el cual se impuso</w:t>
      </w:r>
      <w:r w:rsidRPr="00C63B30">
        <w:rPr>
          <w:spacing w:val="-1"/>
          <w:w w:val="110"/>
          <w:lang w:val="es-ES"/>
        </w:rPr>
        <w:t xml:space="preserve"> </w:t>
      </w:r>
      <w:r w:rsidRPr="00C63B30">
        <w:rPr>
          <w:w w:val="110"/>
          <w:lang w:val="es-ES"/>
        </w:rPr>
        <w:t>la</w:t>
      </w:r>
      <w:r w:rsidRPr="00C63B30">
        <w:rPr>
          <w:spacing w:val="-15"/>
          <w:w w:val="110"/>
          <w:lang w:val="es-ES"/>
        </w:rPr>
        <w:t xml:space="preserve"> </w:t>
      </w:r>
      <w:r w:rsidRPr="00C63B30">
        <w:rPr>
          <w:w w:val="110"/>
          <w:lang w:val="es-ES"/>
        </w:rPr>
        <w:t>entropía</w:t>
      </w:r>
      <w:r w:rsidRPr="00C63B30">
        <w:rPr>
          <w:spacing w:val="-4"/>
          <w:w w:val="110"/>
          <w:lang w:val="es-ES"/>
        </w:rPr>
        <w:t xml:space="preserve"> </w:t>
      </w:r>
      <w:r w:rsidRPr="00C63B30">
        <w:rPr>
          <w:w w:val="110"/>
          <w:lang w:val="es-ES"/>
        </w:rPr>
        <w:t>y</w:t>
      </w:r>
      <w:r w:rsidRPr="00C63B30">
        <w:rPr>
          <w:spacing w:val="-13"/>
          <w:w w:val="110"/>
          <w:lang w:val="es-ES"/>
        </w:rPr>
        <w:t xml:space="preserve"> </w:t>
      </w:r>
      <w:r w:rsidRPr="00C63B30">
        <w:rPr>
          <w:w w:val="110"/>
          <w:lang w:val="es-ES"/>
        </w:rPr>
        <w:t>el</w:t>
      </w:r>
      <w:r w:rsidRPr="00C63B30">
        <w:rPr>
          <w:spacing w:val="-10"/>
          <w:w w:val="110"/>
          <w:lang w:val="es-ES"/>
        </w:rPr>
        <w:t xml:space="preserve"> </w:t>
      </w:r>
      <w:r w:rsidRPr="00C63B30">
        <w:rPr>
          <w:w w:val="110"/>
          <w:lang w:val="es-ES"/>
        </w:rPr>
        <w:t>caos-,</w:t>
      </w:r>
      <w:r w:rsidRPr="00C63B30">
        <w:rPr>
          <w:spacing w:val="-14"/>
          <w:w w:val="110"/>
          <w:lang w:val="es-ES"/>
        </w:rPr>
        <w:t xml:space="preserve"> </w:t>
      </w:r>
      <w:r w:rsidRPr="00C63B30">
        <w:rPr>
          <w:w w:val="110"/>
          <w:lang w:val="es-ES"/>
        </w:rPr>
        <w:t>creando</w:t>
      </w:r>
      <w:r w:rsidRPr="00C63B30">
        <w:rPr>
          <w:spacing w:val="2"/>
          <w:w w:val="110"/>
          <w:lang w:val="es-ES"/>
        </w:rPr>
        <w:t xml:space="preserve"> </w:t>
      </w:r>
      <w:r w:rsidRPr="00C63B30">
        <w:rPr>
          <w:w w:val="110"/>
          <w:lang w:val="es-ES"/>
        </w:rPr>
        <w:t>en</w:t>
      </w:r>
      <w:r w:rsidRPr="00C63B30">
        <w:rPr>
          <w:spacing w:val="-11"/>
          <w:w w:val="110"/>
          <w:lang w:val="es-ES"/>
        </w:rPr>
        <w:t xml:space="preserve"> </w:t>
      </w:r>
      <w:r w:rsidRPr="00C63B30">
        <w:rPr>
          <w:w w:val="110"/>
          <w:lang w:val="es-ES"/>
        </w:rPr>
        <w:t>su</w:t>
      </w:r>
      <w:r w:rsidRPr="00C63B30">
        <w:rPr>
          <w:spacing w:val="-7"/>
          <w:w w:val="110"/>
          <w:lang w:val="es-ES"/>
        </w:rPr>
        <w:t xml:space="preserve"> </w:t>
      </w:r>
      <w:r w:rsidRPr="00C63B30">
        <w:rPr>
          <w:w w:val="110"/>
          <w:lang w:val="es-ES"/>
        </w:rPr>
        <w:t>tránsito</w:t>
      </w:r>
      <w:r w:rsidRPr="00C63B30">
        <w:rPr>
          <w:spacing w:val="4"/>
          <w:w w:val="110"/>
          <w:lang w:val="es-ES"/>
        </w:rPr>
        <w:t xml:space="preserve"> </w:t>
      </w:r>
      <w:r w:rsidRPr="00C63B30">
        <w:rPr>
          <w:w w:val="110"/>
          <w:lang w:val="es-ES"/>
        </w:rPr>
        <w:t>hacia</w:t>
      </w:r>
      <w:r w:rsidRPr="00C63B30">
        <w:rPr>
          <w:spacing w:val="-10"/>
          <w:w w:val="110"/>
          <w:lang w:val="es-ES"/>
        </w:rPr>
        <w:t xml:space="preserve"> </w:t>
      </w:r>
      <w:r w:rsidRPr="00C63B30">
        <w:rPr>
          <w:w w:val="110"/>
          <w:lang w:val="es-ES"/>
        </w:rPr>
        <w:t>la</w:t>
      </w:r>
      <w:r w:rsidRPr="00C63B30">
        <w:rPr>
          <w:spacing w:val="-10"/>
          <w:w w:val="110"/>
          <w:lang w:val="es-ES"/>
        </w:rPr>
        <w:t xml:space="preserve"> </w:t>
      </w:r>
      <w:r w:rsidRPr="00C63B30">
        <w:rPr>
          <w:w w:val="110"/>
          <w:lang w:val="es-ES"/>
        </w:rPr>
        <w:t>nada</w:t>
      </w:r>
      <w:r w:rsidRPr="00C63B30">
        <w:rPr>
          <w:spacing w:val="-10"/>
          <w:w w:val="110"/>
          <w:lang w:val="es-ES"/>
        </w:rPr>
        <w:t xml:space="preserve"> </w:t>
      </w:r>
      <w:r w:rsidRPr="00C63B30">
        <w:rPr>
          <w:w w:val="110"/>
          <w:lang w:val="es-ES"/>
        </w:rPr>
        <w:t>un</w:t>
      </w:r>
      <w:r w:rsidRPr="00C63B30">
        <w:rPr>
          <w:spacing w:val="-3"/>
          <w:w w:val="110"/>
          <w:lang w:val="es-ES"/>
        </w:rPr>
        <w:t xml:space="preserve"> </w:t>
      </w:r>
      <w:r w:rsidRPr="00C63B30">
        <w:rPr>
          <w:w w:val="110"/>
          <w:lang w:val="es-ES"/>
        </w:rPr>
        <w:t>cadáver</w:t>
      </w:r>
      <w:r w:rsidRPr="00C63B30">
        <w:rPr>
          <w:spacing w:val="-4"/>
          <w:w w:val="110"/>
          <w:lang w:val="es-ES"/>
        </w:rPr>
        <w:t xml:space="preserve"> </w:t>
      </w:r>
      <w:r w:rsidRPr="00C63B30">
        <w:rPr>
          <w:w w:val="110"/>
          <w:lang w:val="es-ES"/>
        </w:rPr>
        <w:t>o cosmos</w:t>
      </w:r>
      <w:r w:rsidRPr="00C63B30">
        <w:rPr>
          <w:spacing w:val="9"/>
          <w:w w:val="110"/>
          <w:lang w:val="es-ES"/>
        </w:rPr>
        <w:t xml:space="preserve"> </w:t>
      </w:r>
      <w:r w:rsidRPr="00C63B30">
        <w:rPr>
          <w:w w:val="110"/>
          <w:lang w:val="es-ES"/>
        </w:rPr>
        <w:t>(ordenado) a fin de conseguir su plan</w:t>
      </w:r>
      <w:r w:rsidRPr="00C63B30">
        <w:rPr>
          <w:spacing w:val="49"/>
          <w:w w:val="110"/>
          <w:lang w:val="es-ES"/>
        </w:rPr>
        <w:t xml:space="preserve"> </w:t>
      </w:r>
      <w:r w:rsidRPr="00C63B30">
        <w:rPr>
          <w:w w:val="110"/>
          <w:lang w:val="es-ES"/>
        </w:rPr>
        <w:t>intrínseco.</w:t>
      </w:r>
    </w:p>
    <w:p w:rsidR="00C26B03" w:rsidRPr="00C63B30" w:rsidRDefault="009939DA">
      <w:pPr>
        <w:pStyle w:val="Textoindependiente"/>
        <w:spacing w:before="159" w:line="266" w:lineRule="auto"/>
        <w:ind w:left="115" w:right="122" w:firstLine="725"/>
        <w:jc w:val="both"/>
        <w:rPr>
          <w:lang w:val="es-ES"/>
        </w:rPr>
      </w:pPr>
      <w:r w:rsidRPr="00C63B30">
        <w:rPr>
          <w:w w:val="105"/>
          <w:lang w:val="es-ES"/>
        </w:rPr>
        <w:t xml:space="preserve">Fernando Flores Bailón en «Todo mortal» comparte en su ensayo el intento de mostrar las razones por las cuales le resulta problemático calificar la </w:t>
      </w:r>
      <w:r w:rsidRPr="00C63B30">
        <w:rPr>
          <w:i/>
          <w:sz w:val="22"/>
          <w:lang w:val="es-ES"/>
        </w:rPr>
        <w:t xml:space="preserve">Filosofia </w:t>
      </w:r>
      <w:r w:rsidRPr="00C63B30">
        <w:rPr>
          <w:i/>
          <w:w w:val="105"/>
          <w:sz w:val="22"/>
          <w:lang w:val="es-ES"/>
        </w:rPr>
        <w:t xml:space="preserve">de </w:t>
      </w:r>
      <w:r w:rsidRPr="00C63B30">
        <w:rPr>
          <w:i/>
          <w:sz w:val="22"/>
          <w:lang w:val="es-ES"/>
        </w:rPr>
        <w:t xml:space="preserve">la redención </w:t>
      </w:r>
      <w:r w:rsidRPr="00C63B30">
        <w:rPr>
          <w:w w:val="105"/>
          <w:lang w:val="es-ES"/>
        </w:rPr>
        <w:t>de nihilista. En aras de validar</w:t>
      </w:r>
      <w:r w:rsidRPr="00C63B30">
        <w:rPr>
          <w:w w:val="105"/>
          <w:lang w:val="es-ES"/>
        </w:rPr>
        <w:t xml:space="preserve"> su tesis recoge la acepción del nihilismo que se caracteriza por la falta de sentido y la pérdida de los valores  tradicionales  -provocando  en  el ser  humano  una  desorientación y  pérdida de rumbo- para posteriormente contrastar esa connotación del t</w:t>
      </w:r>
      <w:r w:rsidRPr="00C63B30">
        <w:rPr>
          <w:w w:val="105"/>
          <w:lang w:val="es-ES"/>
        </w:rPr>
        <w:t xml:space="preserve">érmino  con  el  claro  sentido  que signa la filosofía de Mainlander. Según esta cosmovisión la existencia tiene un  sentido o finalidad  aun cuando este coincida con la nada, debido a que es necesaria la muerte de cada cual para que se cumpla el destino </w:t>
      </w:r>
      <w:r w:rsidRPr="00C63B30">
        <w:rPr>
          <w:w w:val="105"/>
          <w:lang w:val="es-ES"/>
        </w:rPr>
        <w:t>del universo. De  este  modo, se señala con  un  lenguaje  maduro  y poético  cómo la filosofía de Mainlander enseña a aprender  a morir, es  esa muerte  lo  que realmente  importa y no la inanidad de los bienes mundanos, la vanidad en  mucho  de lo existe</w:t>
      </w:r>
      <w:r w:rsidRPr="00C63B30">
        <w:rPr>
          <w:w w:val="105"/>
          <w:lang w:val="es-ES"/>
        </w:rPr>
        <w:t>nte, la corrupción  de la vida con sus insatisfacciones, quebrantos y con el hondo dolor que se arrastra, pero  que  finalmente quedará atrás, se esfumará con la muerte, cobrando en esa instancia su sentido. Desde  otra perspectiva, pero también sobre el n</w:t>
      </w:r>
      <w:r w:rsidRPr="00C63B30">
        <w:rPr>
          <w:w w:val="105"/>
          <w:lang w:val="es-ES"/>
        </w:rPr>
        <w:t>ihilismo reflexiona Manuel Pérez Cornejo en su escrito</w:t>
      </w:r>
      <w:r w:rsidRPr="00C63B30">
        <w:rPr>
          <w:spacing w:val="52"/>
          <w:w w:val="105"/>
          <w:lang w:val="es-ES"/>
        </w:rPr>
        <w:t xml:space="preserve"> </w:t>
      </w:r>
      <w:r w:rsidRPr="00C63B30">
        <w:rPr>
          <w:w w:val="105"/>
          <w:lang w:val="es-ES"/>
        </w:rPr>
        <w:t>sobre</w:t>
      </w:r>
    </w:p>
    <w:p w:rsidR="00C26B03" w:rsidRPr="00C63B30" w:rsidRDefault="009939DA">
      <w:pPr>
        <w:pStyle w:val="Textoindependiente"/>
        <w:spacing w:before="16" w:line="266" w:lineRule="auto"/>
        <w:ind w:left="116" w:right="116" w:hanging="5"/>
        <w:jc w:val="both"/>
        <w:rPr>
          <w:lang w:val="es-ES"/>
        </w:rPr>
      </w:pPr>
      <w:r w:rsidRPr="00C63B30">
        <w:rPr>
          <w:w w:val="110"/>
          <w:lang w:val="es-ES"/>
        </w:rPr>
        <w:t>«El</w:t>
      </w:r>
      <w:r w:rsidRPr="00C63B30">
        <w:rPr>
          <w:spacing w:val="-17"/>
          <w:w w:val="110"/>
          <w:lang w:val="es-ES"/>
        </w:rPr>
        <w:t xml:space="preserve"> </w:t>
      </w:r>
      <w:r w:rsidRPr="00C63B30">
        <w:rPr>
          <w:w w:val="110"/>
          <w:lang w:val="es-ES"/>
        </w:rPr>
        <w:t>peorismo</w:t>
      </w:r>
      <w:r w:rsidRPr="00C63B30">
        <w:rPr>
          <w:spacing w:val="-8"/>
          <w:w w:val="110"/>
          <w:lang w:val="es-ES"/>
        </w:rPr>
        <w:t xml:space="preserve"> </w:t>
      </w:r>
      <w:r w:rsidRPr="00C63B30">
        <w:rPr>
          <w:w w:val="110"/>
          <w:lang w:val="es-ES"/>
        </w:rPr>
        <w:t>de</w:t>
      </w:r>
      <w:r w:rsidRPr="00C63B30">
        <w:rPr>
          <w:spacing w:val="-21"/>
          <w:w w:val="110"/>
          <w:lang w:val="es-ES"/>
        </w:rPr>
        <w:t xml:space="preserve"> </w:t>
      </w:r>
      <w:r w:rsidRPr="00C63B30">
        <w:rPr>
          <w:w w:val="110"/>
          <w:lang w:val="es-ES"/>
        </w:rPr>
        <w:t>Manlio</w:t>
      </w:r>
      <w:r w:rsidRPr="00C63B30">
        <w:rPr>
          <w:spacing w:val="-17"/>
          <w:w w:val="110"/>
          <w:lang w:val="es-ES"/>
        </w:rPr>
        <w:t xml:space="preserve"> </w:t>
      </w:r>
      <w:r w:rsidRPr="00C63B30">
        <w:rPr>
          <w:w w:val="110"/>
          <w:lang w:val="es-ES"/>
        </w:rPr>
        <w:t>Sgalambro,</w:t>
      </w:r>
      <w:r w:rsidRPr="00C63B30">
        <w:rPr>
          <w:spacing w:val="-15"/>
          <w:w w:val="110"/>
          <w:lang w:val="es-ES"/>
        </w:rPr>
        <w:t xml:space="preserve"> </w:t>
      </w:r>
      <w:r w:rsidRPr="00C63B30">
        <w:rPr>
          <w:w w:val="110"/>
          <w:lang w:val="es-ES"/>
        </w:rPr>
        <w:t>epígono</w:t>
      </w:r>
      <w:r w:rsidRPr="00C63B30">
        <w:rPr>
          <w:spacing w:val="-15"/>
          <w:w w:val="110"/>
          <w:lang w:val="es-ES"/>
        </w:rPr>
        <w:t xml:space="preserve"> </w:t>
      </w:r>
      <w:r w:rsidRPr="00C63B30">
        <w:rPr>
          <w:w w:val="110"/>
          <w:lang w:val="es-ES"/>
        </w:rPr>
        <w:t>de</w:t>
      </w:r>
      <w:r w:rsidRPr="00C63B30">
        <w:rPr>
          <w:spacing w:val="-21"/>
          <w:w w:val="110"/>
          <w:lang w:val="es-ES"/>
        </w:rPr>
        <w:t xml:space="preserve"> </w:t>
      </w:r>
      <w:r w:rsidRPr="00C63B30">
        <w:rPr>
          <w:w w:val="110"/>
          <w:lang w:val="es-ES"/>
        </w:rPr>
        <w:t>Mainlander»</w:t>
      </w:r>
      <w:r w:rsidRPr="00C63B30">
        <w:rPr>
          <w:spacing w:val="-15"/>
          <w:w w:val="110"/>
          <w:lang w:val="es-ES"/>
        </w:rPr>
        <w:t xml:space="preserve"> </w:t>
      </w:r>
      <w:r w:rsidRPr="00C63B30">
        <w:rPr>
          <w:w w:val="110"/>
          <w:lang w:val="es-ES"/>
        </w:rPr>
        <w:t>para</w:t>
      </w:r>
      <w:r w:rsidRPr="00C63B30">
        <w:rPr>
          <w:spacing w:val="-22"/>
          <w:w w:val="110"/>
          <w:lang w:val="es-ES"/>
        </w:rPr>
        <w:t xml:space="preserve"> </w:t>
      </w:r>
      <w:r w:rsidRPr="00C63B30">
        <w:rPr>
          <w:w w:val="110"/>
          <w:lang w:val="es-ES"/>
        </w:rPr>
        <w:t>enfatizar</w:t>
      </w:r>
      <w:r w:rsidRPr="00C63B30">
        <w:rPr>
          <w:spacing w:val="-13"/>
          <w:w w:val="110"/>
          <w:lang w:val="es-ES"/>
        </w:rPr>
        <w:t xml:space="preserve"> </w:t>
      </w:r>
      <w:r w:rsidRPr="00C63B30">
        <w:rPr>
          <w:w w:val="110"/>
          <w:lang w:val="es-ES"/>
        </w:rPr>
        <w:t>muy</w:t>
      </w:r>
      <w:r w:rsidRPr="00C63B30">
        <w:rPr>
          <w:spacing w:val="-25"/>
          <w:w w:val="110"/>
          <w:lang w:val="es-ES"/>
        </w:rPr>
        <w:t xml:space="preserve"> </w:t>
      </w:r>
      <w:r w:rsidRPr="00C63B30">
        <w:rPr>
          <w:w w:val="110"/>
          <w:lang w:val="es-ES"/>
        </w:rPr>
        <w:t>acertadamente</w:t>
      </w:r>
      <w:r w:rsidRPr="00C63B30">
        <w:rPr>
          <w:spacing w:val="-7"/>
          <w:w w:val="110"/>
          <w:lang w:val="es-ES"/>
        </w:rPr>
        <w:t xml:space="preserve"> </w:t>
      </w:r>
      <w:r w:rsidRPr="00C63B30">
        <w:rPr>
          <w:w w:val="110"/>
          <w:lang w:val="es-ES"/>
        </w:rPr>
        <w:t>que la</w:t>
      </w:r>
      <w:r w:rsidRPr="00C63B30">
        <w:rPr>
          <w:spacing w:val="-15"/>
          <w:w w:val="110"/>
          <w:lang w:val="es-ES"/>
        </w:rPr>
        <w:t xml:space="preserve"> </w:t>
      </w:r>
      <w:r w:rsidRPr="00C63B30">
        <w:rPr>
          <w:w w:val="110"/>
          <w:lang w:val="es-ES"/>
        </w:rPr>
        <w:t>filosofía</w:t>
      </w:r>
      <w:r w:rsidRPr="00C63B30">
        <w:rPr>
          <w:spacing w:val="-4"/>
          <w:w w:val="110"/>
          <w:lang w:val="es-ES"/>
        </w:rPr>
        <w:t xml:space="preserve"> </w:t>
      </w:r>
      <w:r w:rsidRPr="00C63B30">
        <w:rPr>
          <w:w w:val="110"/>
          <w:lang w:val="es-ES"/>
        </w:rPr>
        <w:t>del</w:t>
      </w:r>
      <w:r w:rsidRPr="00C63B30">
        <w:rPr>
          <w:spacing w:val="-10"/>
          <w:w w:val="110"/>
          <w:lang w:val="es-ES"/>
        </w:rPr>
        <w:t xml:space="preserve"> </w:t>
      </w:r>
      <w:r w:rsidRPr="00C63B30">
        <w:rPr>
          <w:w w:val="110"/>
          <w:lang w:val="es-ES"/>
        </w:rPr>
        <w:t>pensador</w:t>
      </w:r>
      <w:r w:rsidRPr="00C63B30">
        <w:rPr>
          <w:spacing w:val="-6"/>
          <w:w w:val="110"/>
          <w:lang w:val="es-ES"/>
        </w:rPr>
        <w:t xml:space="preserve"> </w:t>
      </w:r>
      <w:r w:rsidRPr="00C63B30">
        <w:rPr>
          <w:w w:val="110"/>
          <w:lang w:val="es-ES"/>
        </w:rPr>
        <w:t>de</w:t>
      </w:r>
      <w:r w:rsidRPr="00C63B30">
        <w:rPr>
          <w:spacing w:val="-13"/>
          <w:w w:val="110"/>
          <w:lang w:val="es-ES"/>
        </w:rPr>
        <w:t xml:space="preserve"> </w:t>
      </w:r>
      <w:r w:rsidRPr="00C63B30">
        <w:rPr>
          <w:w w:val="110"/>
          <w:lang w:val="es-ES"/>
        </w:rPr>
        <w:t>Lentini</w:t>
      </w:r>
      <w:r w:rsidRPr="00C63B30">
        <w:rPr>
          <w:spacing w:val="-4"/>
          <w:w w:val="110"/>
          <w:lang w:val="es-ES"/>
        </w:rPr>
        <w:t xml:space="preserve"> </w:t>
      </w:r>
      <w:r w:rsidRPr="00C63B30">
        <w:rPr>
          <w:w w:val="110"/>
          <w:lang w:val="es-ES"/>
        </w:rPr>
        <w:t>se</w:t>
      </w:r>
      <w:r w:rsidRPr="00C63B30">
        <w:rPr>
          <w:spacing w:val="-15"/>
          <w:w w:val="110"/>
          <w:lang w:val="es-ES"/>
        </w:rPr>
        <w:t xml:space="preserve"> </w:t>
      </w:r>
      <w:r w:rsidRPr="00C63B30">
        <w:rPr>
          <w:w w:val="110"/>
          <w:lang w:val="es-ES"/>
        </w:rPr>
        <w:t>trata</w:t>
      </w:r>
      <w:r w:rsidRPr="00C63B30">
        <w:rPr>
          <w:spacing w:val="-6"/>
          <w:w w:val="110"/>
          <w:lang w:val="es-ES"/>
        </w:rPr>
        <w:t xml:space="preserve"> </w:t>
      </w:r>
      <w:r w:rsidRPr="00C63B30">
        <w:rPr>
          <w:w w:val="110"/>
          <w:lang w:val="es-ES"/>
        </w:rPr>
        <w:t>de</w:t>
      </w:r>
      <w:r w:rsidRPr="00C63B30">
        <w:rPr>
          <w:spacing w:val="-6"/>
          <w:w w:val="110"/>
          <w:lang w:val="es-ES"/>
        </w:rPr>
        <w:t xml:space="preserve"> </w:t>
      </w:r>
      <w:r w:rsidRPr="00C63B30">
        <w:rPr>
          <w:w w:val="110"/>
          <w:lang w:val="es-ES"/>
        </w:rPr>
        <w:t>un</w:t>
      </w:r>
      <w:r w:rsidRPr="00C63B30">
        <w:rPr>
          <w:spacing w:val="-10"/>
          <w:w w:val="110"/>
          <w:lang w:val="es-ES"/>
        </w:rPr>
        <w:t xml:space="preserve"> </w:t>
      </w:r>
      <w:r w:rsidRPr="00C63B30">
        <w:rPr>
          <w:w w:val="110"/>
          <w:lang w:val="es-ES"/>
        </w:rPr>
        <w:t>«nihilismo</w:t>
      </w:r>
      <w:r w:rsidRPr="00C63B30">
        <w:rPr>
          <w:spacing w:val="-2"/>
          <w:w w:val="110"/>
          <w:lang w:val="es-ES"/>
        </w:rPr>
        <w:t xml:space="preserve"> </w:t>
      </w:r>
      <w:r w:rsidRPr="00C63B30">
        <w:rPr>
          <w:w w:val="110"/>
          <w:lang w:val="es-ES"/>
        </w:rPr>
        <w:t>intensificado»</w:t>
      </w:r>
      <w:r w:rsidRPr="00C63B30">
        <w:rPr>
          <w:spacing w:val="-17"/>
          <w:w w:val="110"/>
          <w:lang w:val="es-ES"/>
        </w:rPr>
        <w:t xml:space="preserve"> </w:t>
      </w:r>
      <w:r w:rsidRPr="00C63B30">
        <w:rPr>
          <w:w w:val="110"/>
          <w:lang w:val="es-ES"/>
        </w:rPr>
        <w:t>un</w:t>
      </w:r>
      <w:r w:rsidRPr="00C63B30">
        <w:rPr>
          <w:spacing w:val="-9"/>
          <w:w w:val="110"/>
          <w:lang w:val="es-ES"/>
        </w:rPr>
        <w:t xml:space="preserve"> </w:t>
      </w:r>
      <w:r w:rsidRPr="00C63B30">
        <w:rPr>
          <w:w w:val="110"/>
          <w:lang w:val="es-ES"/>
        </w:rPr>
        <w:t>«peorismo»</w:t>
      </w:r>
      <w:r w:rsidRPr="00C63B30">
        <w:rPr>
          <w:spacing w:val="-7"/>
          <w:w w:val="110"/>
          <w:lang w:val="es-ES"/>
        </w:rPr>
        <w:t xml:space="preserve"> </w:t>
      </w:r>
      <w:r w:rsidRPr="00C63B30">
        <w:rPr>
          <w:w w:val="110"/>
          <w:lang w:val="es-ES"/>
        </w:rPr>
        <w:t>que</w:t>
      </w:r>
      <w:r w:rsidRPr="00C63B30">
        <w:rPr>
          <w:spacing w:val="-6"/>
          <w:w w:val="110"/>
          <w:lang w:val="es-ES"/>
        </w:rPr>
        <w:t xml:space="preserve"> </w:t>
      </w:r>
      <w:r w:rsidRPr="00C63B30">
        <w:rPr>
          <w:w w:val="110"/>
          <w:lang w:val="es-ES"/>
        </w:rPr>
        <w:t>dice relación</w:t>
      </w:r>
      <w:r w:rsidRPr="00C63B30">
        <w:rPr>
          <w:spacing w:val="-4"/>
          <w:w w:val="110"/>
          <w:lang w:val="es-ES"/>
        </w:rPr>
        <w:t xml:space="preserve"> </w:t>
      </w:r>
      <w:r w:rsidRPr="00C63B30">
        <w:rPr>
          <w:w w:val="110"/>
          <w:lang w:val="es-ES"/>
        </w:rPr>
        <w:t>con</w:t>
      </w:r>
      <w:r w:rsidRPr="00C63B30">
        <w:rPr>
          <w:spacing w:val="-11"/>
          <w:w w:val="110"/>
          <w:lang w:val="es-ES"/>
        </w:rPr>
        <w:t xml:space="preserve"> </w:t>
      </w:r>
      <w:r w:rsidRPr="00C63B30">
        <w:rPr>
          <w:w w:val="110"/>
          <w:lang w:val="es-ES"/>
        </w:rPr>
        <w:t>algo</w:t>
      </w:r>
      <w:r w:rsidRPr="00C63B30">
        <w:rPr>
          <w:spacing w:val="-6"/>
          <w:w w:val="110"/>
          <w:lang w:val="es-ES"/>
        </w:rPr>
        <w:t xml:space="preserve"> </w:t>
      </w:r>
      <w:r w:rsidRPr="00C63B30">
        <w:rPr>
          <w:i/>
          <w:w w:val="110"/>
          <w:sz w:val="22"/>
          <w:lang w:val="es-ES"/>
        </w:rPr>
        <w:t>aún</w:t>
      </w:r>
      <w:r w:rsidRPr="00C63B30">
        <w:rPr>
          <w:i/>
          <w:spacing w:val="-29"/>
          <w:w w:val="110"/>
          <w:sz w:val="22"/>
          <w:lang w:val="es-ES"/>
        </w:rPr>
        <w:t xml:space="preserve"> </w:t>
      </w:r>
      <w:r w:rsidRPr="00C63B30">
        <w:rPr>
          <w:i/>
          <w:w w:val="110"/>
          <w:sz w:val="22"/>
          <w:lang w:val="es-ES"/>
        </w:rPr>
        <w:t>peor</w:t>
      </w:r>
      <w:r w:rsidRPr="00C63B30">
        <w:rPr>
          <w:i/>
          <w:spacing w:val="-30"/>
          <w:w w:val="110"/>
          <w:sz w:val="22"/>
          <w:lang w:val="es-ES"/>
        </w:rPr>
        <w:t xml:space="preserve"> </w:t>
      </w:r>
      <w:r w:rsidRPr="00C63B30">
        <w:rPr>
          <w:w w:val="110"/>
          <w:lang w:val="es-ES"/>
        </w:rPr>
        <w:t>de</w:t>
      </w:r>
      <w:r w:rsidRPr="00C63B30">
        <w:rPr>
          <w:spacing w:val="-15"/>
          <w:w w:val="110"/>
          <w:lang w:val="es-ES"/>
        </w:rPr>
        <w:t xml:space="preserve"> </w:t>
      </w:r>
      <w:r w:rsidRPr="00C63B30">
        <w:rPr>
          <w:w w:val="110"/>
          <w:lang w:val="es-ES"/>
        </w:rPr>
        <w:t>lo</w:t>
      </w:r>
      <w:r w:rsidRPr="00C63B30">
        <w:rPr>
          <w:spacing w:val="-10"/>
          <w:w w:val="110"/>
          <w:lang w:val="es-ES"/>
        </w:rPr>
        <w:t xml:space="preserve"> </w:t>
      </w:r>
      <w:r w:rsidRPr="00C63B30">
        <w:rPr>
          <w:w w:val="110"/>
          <w:lang w:val="es-ES"/>
        </w:rPr>
        <w:t>que</w:t>
      </w:r>
      <w:r w:rsidRPr="00C63B30">
        <w:rPr>
          <w:spacing w:val="-12"/>
          <w:w w:val="110"/>
          <w:lang w:val="es-ES"/>
        </w:rPr>
        <w:t xml:space="preserve"> </w:t>
      </w:r>
      <w:r w:rsidRPr="00C63B30">
        <w:rPr>
          <w:w w:val="110"/>
          <w:lang w:val="es-ES"/>
        </w:rPr>
        <w:t>puede</w:t>
      </w:r>
      <w:r w:rsidRPr="00C63B30">
        <w:rPr>
          <w:spacing w:val="-7"/>
          <w:w w:val="110"/>
          <w:lang w:val="es-ES"/>
        </w:rPr>
        <w:t xml:space="preserve"> </w:t>
      </w:r>
      <w:r w:rsidRPr="00C63B30">
        <w:rPr>
          <w:w w:val="110"/>
          <w:lang w:val="es-ES"/>
        </w:rPr>
        <w:t>transmitir</w:t>
      </w:r>
      <w:r w:rsidRPr="00C63B30">
        <w:rPr>
          <w:spacing w:val="-6"/>
          <w:w w:val="110"/>
          <w:lang w:val="es-ES"/>
        </w:rPr>
        <w:t xml:space="preserve"> </w:t>
      </w:r>
      <w:r w:rsidRPr="00C63B30">
        <w:rPr>
          <w:w w:val="110"/>
          <w:lang w:val="es-ES"/>
        </w:rPr>
        <w:t>el</w:t>
      </w:r>
      <w:r w:rsidRPr="00C63B30">
        <w:rPr>
          <w:spacing w:val="-13"/>
          <w:w w:val="110"/>
          <w:lang w:val="es-ES"/>
        </w:rPr>
        <w:t xml:space="preserve"> </w:t>
      </w:r>
      <w:r w:rsidRPr="00C63B30">
        <w:rPr>
          <w:w w:val="110"/>
          <w:lang w:val="es-ES"/>
        </w:rPr>
        <w:t>pesimismo.</w:t>
      </w:r>
      <w:r w:rsidRPr="00C63B30">
        <w:rPr>
          <w:spacing w:val="-10"/>
          <w:w w:val="110"/>
          <w:lang w:val="es-ES"/>
        </w:rPr>
        <w:t xml:space="preserve"> </w:t>
      </w:r>
      <w:r w:rsidRPr="00C63B30">
        <w:rPr>
          <w:w w:val="110"/>
          <w:lang w:val="es-ES"/>
        </w:rPr>
        <w:t>Más</w:t>
      </w:r>
      <w:r w:rsidRPr="00C63B30">
        <w:rPr>
          <w:spacing w:val="-7"/>
          <w:w w:val="110"/>
          <w:lang w:val="es-ES"/>
        </w:rPr>
        <w:t xml:space="preserve"> </w:t>
      </w:r>
      <w:r w:rsidRPr="00C63B30">
        <w:rPr>
          <w:w w:val="110"/>
          <w:lang w:val="es-ES"/>
        </w:rPr>
        <w:t>que</w:t>
      </w:r>
      <w:r w:rsidRPr="00C63B30">
        <w:rPr>
          <w:spacing w:val="-13"/>
          <w:w w:val="110"/>
          <w:lang w:val="es-ES"/>
        </w:rPr>
        <w:t xml:space="preserve"> </w:t>
      </w:r>
      <w:r w:rsidRPr="00C63B30">
        <w:rPr>
          <w:w w:val="110"/>
          <w:lang w:val="es-ES"/>
        </w:rPr>
        <w:t>seres</w:t>
      </w:r>
      <w:r w:rsidRPr="00C63B30">
        <w:rPr>
          <w:spacing w:val="-11"/>
          <w:w w:val="110"/>
          <w:lang w:val="es-ES"/>
        </w:rPr>
        <w:t xml:space="preserve"> </w:t>
      </w:r>
      <w:r w:rsidRPr="00C63B30">
        <w:rPr>
          <w:w w:val="110"/>
          <w:lang w:val="es-ES"/>
        </w:rPr>
        <w:t>vivientes</w:t>
      </w:r>
      <w:r w:rsidRPr="00C63B30">
        <w:rPr>
          <w:spacing w:val="-5"/>
          <w:w w:val="110"/>
          <w:lang w:val="es-ES"/>
        </w:rPr>
        <w:t xml:space="preserve"> </w:t>
      </w:r>
      <w:r w:rsidRPr="00C63B30">
        <w:rPr>
          <w:w w:val="110"/>
          <w:lang w:val="es-ES"/>
        </w:rPr>
        <w:t>somos seres que vamos muriendo, moribundos. Desde este prisma se afirma que a reemplazo de la idea de salvación debe acudir la de perdición, denunciando la fil</w:t>
      </w:r>
      <w:r w:rsidRPr="00C63B30">
        <w:rPr>
          <w:w w:val="110"/>
          <w:lang w:val="es-ES"/>
        </w:rPr>
        <w:t>osofía el demérito del</w:t>
      </w:r>
      <w:r w:rsidRPr="00C63B30">
        <w:rPr>
          <w:spacing w:val="30"/>
          <w:w w:val="110"/>
          <w:lang w:val="es-ES"/>
        </w:rPr>
        <w:t xml:space="preserve"> </w:t>
      </w:r>
      <w:r w:rsidRPr="00C63B30">
        <w:rPr>
          <w:w w:val="110"/>
          <w:lang w:val="es-ES"/>
        </w:rPr>
        <w:t>mundo.</w:t>
      </w:r>
    </w:p>
    <w:p w:rsidR="00C26B03" w:rsidRPr="00C63B30" w:rsidRDefault="009939DA">
      <w:pPr>
        <w:pStyle w:val="Textoindependiente"/>
        <w:spacing w:before="165" w:line="268" w:lineRule="auto"/>
        <w:ind w:left="114" w:right="109" w:firstLine="691"/>
        <w:jc w:val="both"/>
        <w:rPr>
          <w:lang w:val="es-ES"/>
        </w:rPr>
      </w:pPr>
      <w:r w:rsidRPr="00C63B30">
        <w:rPr>
          <w:w w:val="110"/>
          <w:lang w:val="es-ES"/>
        </w:rPr>
        <w:t>Jesús Hernández Moreno presenta un apartado sobre «Arthur Schopenhauer, Philipp Mainlander y la sensibilidad metafísica en el pensamiento contemporáneo», abordando reflexivamente la naturaleza del pesimismo filosófico en diver</w:t>
      </w:r>
      <w:r w:rsidRPr="00C63B30">
        <w:rPr>
          <w:w w:val="110"/>
          <w:lang w:val="es-ES"/>
        </w:rPr>
        <w:t>sos pensadores, pero en especial la influencia</w:t>
      </w:r>
      <w:r w:rsidRPr="00C63B30">
        <w:rPr>
          <w:spacing w:val="-3"/>
          <w:w w:val="110"/>
          <w:lang w:val="es-ES"/>
        </w:rPr>
        <w:t xml:space="preserve"> </w:t>
      </w:r>
      <w:r w:rsidRPr="00C63B30">
        <w:rPr>
          <w:w w:val="110"/>
          <w:lang w:val="es-ES"/>
        </w:rPr>
        <w:t>sustancial</w:t>
      </w:r>
      <w:r w:rsidRPr="00C63B30">
        <w:rPr>
          <w:spacing w:val="3"/>
          <w:w w:val="110"/>
          <w:lang w:val="es-ES"/>
        </w:rPr>
        <w:t xml:space="preserve"> </w:t>
      </w:r>
      <w:r w:rsidRPr="00C63B30">
        <w:rPr>
          <w:w w:val="110"/>
          <w:lang w:val="es-ES"/>
        </w:rPr>
        <w:t>de</w:t>
      </w:r>
      <w:r w:rsidRPr="00C63B30">
        <w:rPr>
          <w:spacing w:val="-13"/>
          <w:w w:val="110"/>
          <w:lang w:val="es-ES"/>
        </w:rPr>
        <w:t xml:space="preserve"> </w:t>
      </w:r>
      <w:r w:rsidRPr="00C63B30">
        <w:rPr>
          <w:w w:val="110"/>
          <w:lang w:val="es-ES"/>
        </w:rPr>
        <w:t>ambos</w:t>
      </w:r>
      <w:r w:rsidRPr="00C63B30">
        <w:rPr>
          <w:spacing w:val="-8"/>
          <w:w w:val="110"/>
          <w:lang w:val="es-ES"/>
        </w:rPr>
        <w:t xml:space="preserve"> </w:t>
      </w:r>
      <w:r w:rsidRPr="00C63B30">
        <w:rPr>
          <w:w w:val="110"/>
          <w:lang w:val="es-ES"/>
        </w:rPr>
        <w:t>en</w:t>
      </w:r>
      <w:r w:rsidRPr="00C63B30">
        <w:rPr>
          <w:spacing w:val="-10"/>
          <w:w w:val="110"/>
          <w:lang w:val="es-ES"/>
        </w:rPr>
        <w:t xml:space="preserve"> </w:t>
      </w:r>
      <w:r w:rsidRPr="00C63B30">
        <w:rPr>
          <w:w w:val="110"/>
          <w:lang w:val="es-ES"/>
        </w:rPr>
        <w:t>la</w:t>
      </w:r>
      <w:r w:rsidRPr="00C63B30">
        <w:rPr>
          <w:spacing w:val="-16"/>
          <w:w w:val="110"/>
          <w:lang w:val="es-ES"/>
        </w:rPr>
        <w:t xml:space="preserve"> </w:t>
      </w:r>
      <w:r w:rsidRPr="00C63B30">
        <w:rPr>
          <w:w w:val="110"/>
          <w:lang w:val="es-ES"/>
        </w:rPr>
        <w:t>así</w:t>
      </w:r>
      <w:r w:rsidRPr="00C63B30">
        <w:rPr>
          <w:spacing w:val="-8"/>
          <w:w w:val="110"/>
          <w:lang w:val="es-ES"/>
        </w:rPr>
        <w:t xml:space="preserve"> </w:t>
      </w:r>
      <w:r w:rsidRPr="00C63B30">
        <w:rPr>
          <w:w w:val="110"/>
          <w:lang w:val="es-ES"/>
        </w:rPr>
        <w:t>denominada</w:t>
      </w:r>
      <w:r w:rsidRPr="00C63B30">
        <w:rPr>
          <w:spacing w:val="-10"/>
          <w:w w:val="110"/>
          <w:lang w:val="es-ES"/>
        </w:rPr>
        <w:t xml:space="preserve"> </w:t>
      </w:r>
      <w:r w:rsidRPr="00C63B30">
        <w:rPr>
          <w:w w:val="110"/>
          <w:lang w:val="es-ES"/>
        </w:rPr>
        <w:t>«sensibilidad</w:t>
      </w:r>
      <w:r w:rsidRPr="00C63B30">
        <w:rPr>
          <w:spacing w:val="1"/>
          <w:w w:val="110"/>
          <w:lang w:val="es-ES"/>
        </w:rPr>
        <w:t xml:space="preserve"> </w:t>
      </w:r>
      <w:r w:rsidRPr="00C63B30">
        <w:rPr>
          <w:w w:val="110"/>
          <w:lang w:val="es-ES"/>
        </w:rPr>
        <w:t>metafísica»</w:t>
      </w:r>
      <w:r w:rsidRPr="00C63B30">
        <w:rPr>
          <w:spacing w:val="5"/>
          <w:w w:val="110"/>
          <w:lang w:val="es-ES"/>
        </w:rPr>
        <w:t xml:space="preserve"> </w:t>
      </w:r>
      <w:r w:rsidRPr="00C63B30">
        <w:rPr>
          <w:w w:val="110"/>
          <w:lang w:val="es-ES"/>
        </w:rPr>
        <w:t>propia</w:t>
      </w:r>
      <w:r w:rsidRPr="00C63B30">
        <w:rPr>
          <w:spacing w:val="-9"/>
          <w:w w:val="110"/>
          <w:lang w:val="es-ES"/>
        </w:rPr>
        <w:t xml:space="preserve"> </w:t>
      </w:r>
      <w:r w:rsidRPr="00C63B30">
        <w:rPr>
          <w:w w:val="110"/>
          <w:lang w:val="es-ES"/>
        </w:rPr>
        <w:t>de</w:t>
      </w:r>
      <w:r w:rsidRPr="00C63B30">
        <w:rPr>
          <w:spacing w:val="-14"/>
          <w:w w:val="110"/>
          <w:lang w:val="es-ES"/>
        </w:rPr>
        <w:t xml:space="preserve"> </w:t>
      </w:r>
      <w:r w:rsidRPr="00C63B30">
        <w:rPr>
          <w:w w:val="110"/>
          <w:lang w:val="es-ES"/>
        </w:rPr>
        <w:t>una</w:t>
      </w:r>
      <w:r w:rsidRPr="00C63B30">
        <w:rPr>
          <w:spacing w:val="-8"/>
          <w:w w:val="110"/>
          <w:lang w:val="es-ES"/>
        </w:rPr>
        <w:t xml:space="preserve"> </w:t>
      </w:r>
      <w:r w:rsidRPr="00C63B30">
        <w:rPr>
          <w:w w:val="110"/>
          <w:lang w:val="es-ES"/>
        </w:rPr>
        <w:t>época caracterizada por el fallido desencanto que generan eventuales conquistas medievales de idílicos reinos</w:t>
      </w:r>
      <w:r w:rsidRPr="00C63B30">
        <w:rPr>
          <w:spacing w:val="-16"/>
          <w:w w:val="110"/>
          <w:lang w:val="es-ES"/>
        </w:rPr>
        <w:t xml:space="preserve"> </w:t>
      </w:r>
      <w:r w:rsidRPr="00C63B30">
        <w:rPr>
          <w:w w:val="110"/>
          <w:lang w:val="es-ES"/>
        </w:rPr>
        <w:t>celestiales,</w:t>
      </w:r>
      <w:r w:rsidRPr="00C63B30">
        <w:rPr>
          <w:spacing w:val="-19"/>
          <w:w w:val="110"/>
          <w:lang w:val="es-ES"/>
        </w:rPr>
        <w:t xml:space="preserve"> </w:t>
      </w:r>
      <w:r w:rsidRPr="00C63B30">
        <w:rPr>
          <w:w w:val="110"/>
          <w:lang w:val="es-ES"/>
        </w:rPr>
        <w:t>las</w:t>
      </w:r>
      <w:r w:rsidRPr="00C63B30">
        <w:rPr>
          <w:spacing w:val="-20"/>
          <w:w w:val="110"/>
          <w:lang w:val="es-ES"/>
        </w:rPr>
        <w:t xml:space="preserve"> </w:t>
      </w:r>
      <w:r w:rsidRPr="00C63B30">
        <w:rPr>
          <w:w w:val="110"/>
          <w:lang w:val="es-ES"/>
        </w:rPr>
        <w:t>cuales</w:t>
      </w:r>
      <w:r w:rsidRPr="00C63B30">
        <w:rPr>
          <w:spacing w:val="-17"/>
          <w:w w:val="110"/>
          <w:lang w:val="es-ES"/>
        </w:rPr>
        <w:t xml:space="preserve"> </w:t>
      </w:r>
      <w:r w:rsidRPr="00C63B30">
        <w:rPr>
          <w:w w:val="110"/>
          <w:lang w:val="es-ES"/>
        </w:rPr>
        <w:t>hallaron</w:t>
      </w:r>
      <w:r w:rsidRPr="00C63B30">
        <w:rPr>
          <w:spacing w:val="-17"/>
          <w:w w:val="110"/>
          <w:lang w:val="es-ES"/>
        </w:rPr>
        <w:t xml:space="preserve"> </w:t>
      </w:r>
      <w:r w:rsidRPr="00C63B30">
        <w:rPr>
          <w:w w:val="110"/>
          <w:lang w:val="es-ES"/>
        </w:rPr>
        <w:t>un</w:t>
      </w:r>
      <w:r w:rsidRPr="00C63B30">
        <w:rPr>
          <w:spacing w:val="-19"/>
          <w:w w:val="110"/>
          <w:lang w:val="es-ES"/>
        </w:rPr>
        <w:t xml:space="preserve"> </w:t>
      </w:r>
      <w:r w:rsidRPr="00C63B30">
        <w:rPr>
          <w:w w:val="110"/>
          <w:lang w:val="es-ES"/>
        </w:rPr>
        <w:t>iluso</w:t>
      </w:r>
      <w:r w:rsidRPr="00C63B30">
        <w:rPr>
          <w:spacing w:val="-20"/>
          <w:w w:val="110"/>
          <w:lang w:val="es-ES"/>
        </w:rPr>
        <w:t xml:space="preserve"> </w:t>
      </w:r>
      <w:r w:rsidRPr="00C63B30">
        <w:rPr>
          <w:w w:val="110"/>
          <w:lang w:val="es-ES"/>
        </w:rPr>
        <w:t>respaldo</w:t>
      </w:r>
      <w:r w:rsidRPr="00C63B30">
        <w:rPr>
          <w:spacing w:val="-15"/>
          <w:w w:val="110"/>
          <w:lang w:val="es-ES"/>
        </w:rPr>
        <w:t xml:space="preserve"> </w:t>
      </w:r>
      <w:r w:rsidRPr="00C63B30">
        <w:rPr>
          <w:w w:val="110"/>
          <w:lang w:val="es-ES"/>
        </w:rPr>
        <w:t>epistemológico</w:t>
      </w:r>
      <w:r w:rsidRPr="00C63B30">
        <w:rPr>
          <w:spacing w:val="-22"/>
          <w:w w:val="110"/>
          <w:lang w:val="es-ES"/>
        </w:rPr>
        <w:t xml:space="preserve"> </w:t>
      </w:r>
      <w:r w:rsidRPr="00C63B30">
        <w:rPr>
          <w:w w:val="110"/>
          <w:lang w:val="es-ES"/>
        </w:rPr>
        <w:t>en</w:t>
      </w:r>
      <w:r w:rsidRPr="00C63B30">
        <w:rPr>
          <w:spacing w:val="-29"/>
          <w:w w:val="110"/>
          <w:lang w:val="es-ES"/>
        </w:rPr>
        <w:t xml:space="preserve"> </w:t>
      </w:r>
      <w:r w:rsidRPr="00C63B30">
        <w:rPr>
          <w:w w:val="110"/>
          <w:lang w:val="es-ES"/>
        </w:rPr>
        <w:t>la</w:t>
      </w:r>
      <w:r w:rsidRPr="00C63B30">
        <w:rPr>
          <w:spacing w:val="-14"/>
          <w:w w:val="110"/>
          <w:lang w:val="es-ES"/>
        </w:rPr>
        <w:t xml:space="preserve"> </w:t>
      </w:r>
      <w:r w:rsidRPr="00C63B30">
        <w:rPr>
          <w:i/>
          <w:w w:val="110"/>
          <w:sz w:val="22"/>
          <w:lang w:val="es-ES"/>
        </w:rPr>
        <w:t>ratio</w:t>
      </w:r>
      <w:r w:rsidRPr="00C63B30">
        <w:rPr>
          <w:i/>
          <w:spacing w:val="-32"/>
          <w:w w:val="110"/>
          <w:sz w:val="22"/>
          <w:lang w:val="es-ES"/>
        </w:rPr>
        <w:t xml:space="preserve"> </w:t>
      </w:r>
      <w:r w:rsidRPr="00C63B30">
        <w:rPr>
          <w:w w:val="110"/>
          <w:lang w:val="es-ES"/>
        </w:rPr>
        <w:t>moderna.</w:t>
      </w:r>
      <w:r w:rsidRPr="00C63B30">
        <w:rPr>
          <w:spacing w:val="-23"/>
          <w:w w:val="110"/>
          <w:lang w:val="es-ES"/>
        </w:rPr>
        <w:t xml:space="preserve"> </w:t>
      </w:r>
      <w:r w:rsidRPr="00C63B30">
        <w:rPr>
          <w:w w:val="110"/>
          <w:lang w:val="es-ES"/>
        </w:rPr>
        <w:t>Es</w:t>
      </w:r>
      <w:r w:rsidRPr="00C63B30">
        <w:rPr>
          <w:spacing w:val="-17"/>
          <w:w w:val="110"/>
          <w:lang w:val="es-ES"/>
        </w:rPr>
        <w:t xml:space="preserve"> </w:t>
      </w:r>
      <w:r w:rsidRPr="00C63B30">
        <w:rPr>
          <w:w w:val="110"/>
          <w:lang w:val="es-ES"/>
        </w:rPr>
        <w:t>cierto que ambos filósofos comparten hondas invectivas contra esos espejismos, pero Hernández cuestiona que se considere precipitadamente a Mainlander como continuador de Schopenhauer</w:t>
      </w:r>
      <w:r w:rsidRPr="00C63B30">
        <w:rPr>
          <w:w w:val="110"/>
          <w:lang w:val="es-ES"/>
        </w:rPr>
        <w:t xml:space="preserve"> en cuanto existen una serie de diferencias en la exposición de temas centrales que llevarían a un malentendido si se identificara al uno con el otro sin haber sondeado antes esa distancia. Se mencionan varias diferencias, entre ellas, el modo en que Mainl</w:t>
      </w:r>
      <w:r w:rsidRPr="00C63B30">
        <w:rPr>
          <w:w w:val="110"/>
          <w:lang w:val="es-ES"/>
        </w:rPr>
        <w:t>ander expone una teotanatodicea, abogando por un compromiso político, de vírgenes y ascetas, mientras que en el pensamiento de Schopenhauer se daría una apuesta de índole más bien metafísica sin implicar asociación concreta alguna, ni menos el involucrar s</w:t>
      </w:r>
      <w:r w:rsidRPr="00C63B30">
        <w:rPr>
          <w:w w:val="110"/>
          <w:lang w:val="es-ES"/>
        </w:rPr>
        <w:t>u persona con prácticas ascéticas (incluida la abstinencia sexual) o con alguna orden que las lleve a cabo. Ahora bien, una de las discrepancias más evidentes entre ambas cosmovisiones se relaciona con la noción del suicidio y el estatus que adquiere en su</w:t>
      </w:r>
      <w:r w:rsidRPr="00C63B30">
        <w:rPr>
          <w:w w:val="110"/>
          <w:lang w:val="es-ES"/>
        </w:rPr>
        <w:t>s respectivas obras. Esta última temática, en comparación con otros pensadores notables, inspira especialmente dos apartados</w:t>
      </w:r>
      <w:r w:rsidRPr="00C63B30">
        <w:rPr>
          <w:spacing w:val="-3"/>
          <w:w w:val="110"/>
          <w:lang w:val="es-ES"/>
        </w:rPr>
        <w:t xml:space="preserve"> </w:t>
      </w:r>
      <w:r w:rsidRPr="00C63B30">
        <w:rPr>
          <w:w w:val="110"/>
          <w:lang w:val="es-ES"/>
        </w:rPr>
        <w:t>más.</w:t>
      </w:r>
    </w:p>
    <w:p w:rsidR="00C26B03" w:rsidRPr="00C63B30" w:rsidRDefault="009939DA">
      <w:pPr>
        <w:pStyle w:val="Textoindependiente"/>
        <w:spacing w:before="141" w:line="268" w:lineRule="auto"/>
        <w:ind w:left="115" w:right="125" w:firstLine="714"/>
        <w:jc w:val="both"/>
        <w:rPr>
          <w:lang w:val="es-ES"/>
        </w:rPr>
      </w:pPr>
      <w:r w:rsidRPr="00C63B30">
        <w:rPr>
          <w:w w:val="110"/>
          <w:lang w:val="es-ES"/>
        </w:rPr>
        <w:t>En «Cosmogonía melodramática: suicidio divino y destino en Borges y Mainlander», Marillen</w:t>
      </w:r>
      <w:r w:rsidRPr="00C63B30">
        <w:rPr>
          <w:spacing w:val="3"/>
          <w:w w:val="110"/>
          <w:lang w:val="es-ES"/>
        </w:rPr>
        <w:t xml:space="preserve"> </w:t>
      </w:r>
      <w:r w:rsidRPr="00C63B30">
        <w:rPr>
          <w:w w:val="110"/>
          <w:lang w:val="es-ES"/>
        </w:rPr>
        <w:t>Fonseca</w:t>
      </w:r>
      <w:r w:rsidRPr="00C63B30">
        <w:rPr>
          <w:spacing w:val="-16"/>
          <w:w w:val="110"/>
          <w:lang w:val="es-ES"/>
        </w:rPr>
        <w:t xml:space="preserve"> </w:t>
      </w:r>
      <w:r w:rsidRPr="00C63B30">
        <w:rPr>
          <w:w w:val="110"/>
          <w:lang w:val="es-ES"/>
        </w:rPr>
        <w:t>Analco</w:t>
      </w:r>
      <w:r w:rsidRPr="00C63B30">
        <w:rPr>
          <w:spacing w:val="-2"/>
          <w:w w:val="110"/>
          <w:lang w:val="es-ES"/>
        </w:rPr>
        <w:t xml:space="preserve"> </w:t>
      </w:r>
      <w:r w:rsidRPr="00C63B30">
        <w:rPr>
          <w:w w:val="110"/>
          <w:lang w:val="es-ES"/>
        </w:rPr>
        <w:t>hace</w:t>
      </w:r>
      <w:r w:rsidRPr="00C63B30">
        <w:rPr>
          <w:spacing w:val="-15"/>
          <w:w w:val="110"/>
          <w:lang w:val="es-ES"/>
        </w:rPr>
        <w:t xml:space="preserve"> </w:t>
      </w:r>
      <w:r w:rsidRPr="00C63B30">
        <w:rPr>
          <w:w w:val="110"/>
          <w:lang w:val="es-ES"/>
        </w:rPr>
        <w:t>un</w:t>
      </w:r>
      <w:r w:rsidRPr="00C63B30">
        <w:rPr>
          <w:spacing w:val="-7"/>
          <w:w w:val="110"/>
          <w:lang w:val="es-ES"/>
        </w:rPr>
        <w:t xml:space="preserve"> </w:t>
      </w:r>
      <w:r w:rsidRPr="00C63B30">
        <w:rPr>
          <w:w w:val="110"/>
          <w:lang w:val="es-ES"/>
        </w:rPr>
        <w:t>riguroso</w:t>
      </w:r>
      <w:r w:rsidRPr="00C63B30">
        <w:rPr>
          <w:spacing w:val="-1"/>
          <w:w w:val="110"/>
          <w:lang w:val="es-ES"/>
        </w:rPr>
        <w:t xml:space="preserve"> </w:t>
      </w:r>
      <w:r w:rsidRPr="00C63B30">
        <w:rPr>
          <w:w w:val="110"/>
          <w:lang w:val="es-ES"/>
        </w:rPr>
        <w:t>estudio</w:t>
      </w:r>
      <w:r w:rsidRPr="00C63B30">
        <w:rPr>
          <w:spacing w:val="-6"/>
          <w:w w:val="110"/>
          <w:lang w:val="es-ES"/>
        </w:rPr>
        <w:t xml:space="preserve"> </w:t>
      </w:r>
      <w:r w:rsidRPr="00C63B30">
        <w:rPr>
          <w:w w:val="110"/>
          <w:lang w:val="es-ES"/>
        </w:rPr>
        <w:t>sobre</w:t>
      </w:r>
      <w:r w:rsidRPr="00C63B30">
        <w:rPr>
          <w:spacing w:val="-8"/>
          <w:w w:val="110"/>
          <w:lang w:val="es-ES"/>
        </w:rPr>
        <w:t xml:space="preserve"> </w:t>
      </w:r>
      <w:r w:rsidRPr="00C63B30">
        <w:rPr>
          <w:w w:val="110"/>
          <w:lang w:val="es-ES"/>
        </w:rPr>
        <w:t>puntos</w:t>
      </w:r>
      <w:r w:rsidRPr="00C63B30">
        <w:rPr>
          <w:spacing w:val="-9"/>
          <w:w w:val="110"/>
          <w:lang w:val="es-ES"/>
        </w:rPr>
        <w:t xml:space="preserve"> </w:t>
      </w:r>
      <w:r w:rsidRPr="00C63B30">
        <w:rPr>
          <w:w w:val="110"/>
          <w:lang w:val="es-ES"/>
        </w:rPr>
        <w:t>significativos</w:t>
      </w:r>
      <w:r w:rsidRPr="00C63B30">
        <w:rPr>
          <w:spacing w:val="-14"/>
          <w:w w:val="110"/>
          <w:lang w:val="es-ES"/>
        </w:rPr>
        <w:t xml:space="preserve"> </w:t>
      </w:r>
      <w:r w:rsidRPr="00C63B30">
        <w:rPr>
          <w:w w:val="110"/>
          <w:lang w:val="es-ES"/>
        </w:rPr>
        <w:t>de</w:t>
      </w:r>
      <w:r w:rsidRPr="00C63B30">
        <w:rPr>
          <w:spacing w:val="-18"/>
          <w:w w:val="110"/>
          <w:lang w:val="es-ES"/>
        </w:rPr>
        <w:t xml:space="preserve"> </w:t>
      </w:r>
      <w:r w:rsidRPr="00C63B30">
        <w:rPr>
          <w:w w:val="110"/>
          <w:lang w:val="es-ES"/>
        </w:rPr>
        <w:t>confluencia</w:t>
      </w:r>
      <w:r w:rsidRPr="00C63B30">
        <w:rPr>
          <w:spacing w:val="-6"/>
          <w:w w:val="110"/>
          <w:lang w:val="es-ES"/>
        </w:rPr>
        <w:t xml:space="preserve"> </w:t>
      </w:r>
      <w:r w:rsidRPr="00C63B30">
        <w:rPr>
          <w:w w:val="110"/>
          <w:lang w:val="es-ES"/>
        </w:rPr>
        <w:t>entre las teogonías/ cosmogonías de Borges (destacando las de un Dios que ha muerto, específicamente la</w:t>
      </w:r>
      <w:r w:rsidRPr="00C63B30">
        <w:rPr>
          <w:spacing w:val="-21"/>
          <w:w w:val="110"/>
          <w:lang w:val="es-ES"/>
        </w:rPr>
        <w:t xml:space="preserve"> </w:t>
      </w:r>
      <w:r w:rsidRPr="00C63B30">
        <w:rPr>
          <w:w w:val="110"/>
          <w:lang w:val="es-ES"/>
        </w:rPr>
        <w:t>de</w:t>
      </w:r>
      <w:r w:rsidRPr="00C63B30">
        <w:rPr>
          <w:spacing w:val="-20"/>
          <w:w w:val="110"/>
          <w:lang w:val="es-ES"/>
        </w:rPr>
        <w:t xml:space="preserve"> </w:t>
      </w:r>
      <w:r w:rsidRPr="00C63B30">
        <w:rPr>
          <w:w w:val="110"/>
          <w:lang w:val="es-ES"/>
        </w:rPr>
        <w:t>uno</w:t>
      </w:r>
      <w:r w:rsidRPr="00C63B30">
        <w:rPr>
          <w:spacing w:val="-6"/>
          <w:w w:val="110"/>
          <w:lang w:val="es-ES"/>
        </w:rPr>
        <w:t xml:space="preserve"> </w:t>
      </w:r>
      <w:r w:rsidRPr="00C63B30">
        <w:rPr>
          <w:w w:val="110"/>
          <w:lang w:val="es-ES"/>
        </w:rPr>
        <w:t>que</w:t>
      </w:r>
      <w:r w:rsidRPr="00C63B30">
        <w:rPr>
          <w:spacing w:val="-20"/>
          <w:w w:val="110"/>
          <w:lang w:val="es-ES"/>
        </w:rPr>
        <w:t xml:space="preserve"> </w:t>
      </w:r>
      <w:r w:rsidRPr="00C63B30">
        <w:rPr>
          <w:w w:val="110"/>
          <w:lang w:val="es-ES"/>
        </w:rPr>
        <w:t>se</w:t>
      </w:r>
      <w:r w:rsidRPr="00C63B30">
        <w:rPr>
          <w:spacing w:val="-25"/>
          <w:w w:val="110"/>
          <w:lang w:val="es-ES"/>
        </w:rPr>
        <w:t xml:space="preserve"> </w:t>
      </w:r>
      <w:r w:rsidRPr="00C63B30">
        <w:rPr>
          <w:w w:val="110"/>
          <w:lang w:val="es-ES"/>
        </w:rPr>
        <w:t>suicida)</w:t>
      </w:r>
      <w:r w:rsidRPr="00C63B30">
        <w:rPr>
          <w:spacing w:val="-11"/>
          <w:w w:val="110"/>
          <w:lang w:val="es-ES"/>
        </w:rPr>
        <w:t xml:space="preserve"> </w:t>
      </w:r>
      <w:r w:rsidRPr="00C63B30">
        <w:rPr>
          <w:w w:val="110"/>
          <w:lang w:val="es-ES"/>
        </w:rPr>
        <w:t>y</w:t>
      </w:r>
      <w:r w:rsidRPr="00C63B30">
        <w:rPr>
          <w:spacing w:val="-26"/>
          <w:w w:val="110"/>
          <w:lang w:val="es-ES"/>
        </w:rPr>
        <w:t xml:space="preserve"> </w:t>
      </w:r>
      <w:r w:rsidRPr="00C63B30">
        <w:rPr>
          <w:w w:val="110"/>
          <w:lang w:val="es-ES"/>
        </w:rPr>
        <w:t>la</w:t>
      </w:r>
      <w:r w:rsidRPr="00C63B30">
        <w:rPr>
          <w:spacing w:val="-18"/>
          <w:w w:val="110"/>
          <w:lang w:val="es-ES"/>
        </w:rPr>
        <w:t xml:space="preserve"> </w:t>
      </w:r>
      <w:r w:rsidRPr="00C63B30">
        <w:rPr>
          <w:w w:val="110"/>
          <w:lang w:val="es-ES"/>
        </w:rPr>
        <w:t>cosmovisión</w:t>
      </w:r>
      <w:r w:rsidRPr="00C63B30">
        <w:rPr>
          <w:spacing w:val="-1"/>
          <w:w w:val="110"/>
          <w:lang w:val="es-ES"/>
        </w:rPr>
        <w:t xml:space="preserve"> </w:t>
      </w:r>
      <w:r w:rsidRPr="00C63B30">
        <w:rPr>
          <w:w w:val="110"/>
          <w:lang w:val="es-ES"/>
        </w:rPr>
        <w:t>mainlanderiana</w:t>
      </w:r>
      <w:r w:rsidRPr="00C63B30">
        <w:rPr>
          <w:spacing w:val="-25"/>
          <w:w w:val="110"/>
          <w:lang w:val="es-ES"/>
        </w:rPr>
        <w:t xml:space="preserve"> </w:t>
      </w:r>
      <w:r w:rsidRPr="00C63B30">
        <w:rPr>
          <w:w w:val="110"/>
          <w:lang w:val="es-ES"/>
        </w:rPr>
        <w:t>según</w:t>
      </w:r>
      <w:r w:rsidRPr="00C63B30">
        <w:rPr>
          <w:spacing w:val="-16"/>
          <w:w w:val="110"/>
          <w:lang w:val="es-ES"/>
        </w:rPr>
        <w:t xml:space="preserve"> </w:t>
      </w:r>
      <w:r w:rsidRPr="00C63B30">
        <w:rPr>
          <w:w w:val="110"/>
          <w:lang w:val="es-ES"/>
        </w:rPr>
        <w:t>la</w:t>
      </w:r>
      <w:r w:rsidRPr="00C63B30">
        <w:rPr>
          <w:spacing w:val="-21"/>
          <w:w w:val="110"/>
          <w:lang w:val="es-ES"/>
        </w:rPr>
        <w:t xml:space="preserve"> </w:t>
      </w:r>
      <w:r w:rsidRPr="00C63B30">
        <w:rPr>
          <w:w w:val="110"/>
          <w:lang w:val="es-ES"/>
        </w:rPr>
        <w:t>cual</w:t>
      </w:r>
      <w:r w:rsidRPr="00C63B30">
        <w:rPr>
          <w:spacing w:val="-15"/>
          <w:w w:val="110"/>
          <w:lang w:val="es-ES"/>
        </w:rPr>
        <w:t xml:space="preserve"> </w:t>
      </w:r>
      <w:r w:rsidRPr="00C63B30">
        <w:rPr>
          <w:w w:val="110"/>
          <w:lang w:val="es-ES"/>
        </w:rPr>
        <w:t>Dios</w:t>
      </w:r>
      <w:r w:rsidRPr="00C63B30">
        <w:rPr>
          <w:spacing w:val="-12"/>
          <w:w w:val="110"/>
          <w:lang w:val="es-ES"/>
        </w:rPr>
        <w:t xml:space="preserve"> </w:t>
      </w:r>
      <w:r w:rsidRPr="00C63B30">
        <w:rPr>
          <w:w w:val="110"/>
          <w:lang w:val="es-ES"/>
        </w:rPr>
        <w:t>ejecuta</w:t>
      </w:r>
      <w:r w:rsidRPr="00C63B30">
        <w:rPr>
          <w:spacing w:val="-16"/>
          <w:w w:val="110"/>
          <w:lang w:val="es-ES"/>
        </w:rPr>
        <w:t xml:space="preserve"> </w:t>
      </w:r>
      <w:r w:rsidRPr="00C63B30">
        <w:rPr>
          <w:w w:val="110"/>
          <w:lang w:val="es-ES"/>
        </w:rPr>
        <w:t>su</w:t>
      </w:r>
      <w:r w:rsidRPr="00C63B30">
        <w:rPr>
          <w:spacing w:val="-14"/>
          <w:w w:val="110"/>
          <w:lang w:val="es-ES"/>
        </w:rPr>
        <w:t xml:space="preserve"> </w:t>
      </w:r>
      <w:r w:rsidRPr="00C63B30">
        <w:rPr>
          <w:w w:val="110"/>
          <w:lang w:val="es-ES"/>
        </w:rPr>
        <w:t>movimiento a tra</w:t>
      </w:r>
      <w:r w:rsidRPr="00C63B30">
        <w:rPr>
          <w:w w:val="110"/>
          <w:lang w:val="es-ES"/>
        </w:rPr>
        <w:t>vés de la voluntad de morir hacia su propio fin. Sea el Dios cristiano o el mainlanderiano, el hecho</w:t>
      </w:r>
      <w:r w:rsidRPr="00C63B30">
        <w:rPr>
          <w:spacing w:val="26"/>
          <w:w w:val="110"/>
          <w:lang w:val="es-ES"/>
        </w:rPr>
        <w:t xml:space="preserve"> </w:t>
      </w:r>
      <w:r w:rsidRPr="00C63B30">
        <w:rPr>
          <w:w w:val="110"/>
          <w:lang w:val="es-ES"/>
        </w:rPr>
        <w:t>es</w:t>
      </w:r>
      <w:r w:rsidRPr="00C63B30">
        <w:rPr>
          <w:spacing w:val="26"/>
          <w:w w:val="110"/>
          <w:lang w:val="es-ES"/>
        </w:rPr>
        <w:t xml:space="preserve"> </w:t>
      </w:r>
      <w:r w:rsidRPr="00C63B30">
        <w:rPr>
          <w:w w:val="110"/>
          <w:lang w:val="es-ES"/>
        </w:rPr>
        <w:t>que</w:t>
      </w:r>
      <w:r w:rsidRPr="00C63B30">
        <w:rPr>
          <w:spacing w:val="24"/>
          <w:w w:val="110"/>
          <w:lang w:val="es-ES"/>
        </w:rPr>
        <w:t xml:space="preserve"> </w:t>
      </w:r>
      <w:r w:rsidRPr="00C63B30">
        <w:rPr>
          <w:w w:val="110"/>
          <w:lang w:val="es-ES"/>
        </w:rPr>
        <w:t>para</w:t>
      </w:r>
      <w:r w:rsidRPr="00C63B30">
        <w:rPr>
          <w:spacing w:val="20"/>
          <w:w w:val="110"/>
          <w:lang w:val="es-ES"/>
        </w:rPr>
        <w:t xml:space="preserve"> </w:t>
      </w:r>
      <w:r w:rsidRPr="00C63B30">
        <w:rPr>
          <w:w w:val="110"/>
          <w:lang w:val="es-ES"/>
        </w:rPr>
        <w:t>poder</w:t>
      </w:r>
      <w:r w:rsidRPr="00C63B30">
        <w:rPr>
          <w:spacing w:val="22"/>
          <w:w w:val="110"/>
          <w:lang w:val="es-ES"/>
        </w:rPr>
        <w:t xml:space="preserve"> </w:t>
      </w:r>
      <w:r w:rsidRPr="00C63B30">
        <w:rPr>
          <w:w w:val="110"/>
          <w:lang w:val="es-ES"/>
        </w:rPr>
        <w:t>cometer</w:t>
      </w:r>
      <w:r w:rsidRPr="00C63B30">
        <w:rPr>
          <w:spacing w:val="22"/>
          <w:w w:val="110"/>
          <w:lang w:val="es-ES"/>
        </w:rPr>
        <w:t xml:space="preserve"> </w:t>
      </w:r>
      <w:r w:rsidRPr="00C63B30">
        <w:rPr>
          <w:w w:val="110"/>
          <w:lang w:val="es-ES"/>
        </w:rPr>
        <w:t>un</w:t>
      </w:r>
      <w:r w:rsidRPr="00C63B30">
        <w:rPr>
          <w:spacing w:val="23"/>
          <w:w w:val="110"/>
          <w:lang w:val="es-ES"/>
        </w:rPr>
        <w:t xml:space="preserve"> </w:t>
      </w:r>
      <w:r w:rsidRPr="00C63B30">
        <w:rPr>
          <w:w w:val="110"/>
          <w:lang w:val="es-ES"/>
        </w:rPr>
        <w:t>suicidio</w:t>
      </w:r>
      <w:r w:rsidRPr="00C63B30">
        <w:rPr>
          <w:spacing w:val="24"/>
          <w:w w:val="110"/>
          <w:lang w:val="es-ES"/>
        </w:rPr>
        <w:t xml:space="preserve"> </w:t>
      </w:r>
      <w:r w:rsidRPr="00C63B30">
        <w:rPr>
          <w:w w:val="110"/>
          <w:lang w:val="es-ES"/>
        </w:rPr>
        <w:t>se</w:t>
      </w:r>
      <w:r w:rsidRPr="00C63B30">
        <w:rPr>
          <w:spacing w:val="22"/>
          <w:w w:val="110"/>
          <w:lang w:val="es-ES"/>
        </w:rPr>
        <w:t xml:space="preserve"> </w:t>
      </w:r>
      <w:r w:rsidRPr="00C63B30">
        <w:rPr>
          <w:w w:val="110"/>
          <w:lang w:val="es-ES"/>
        </w:rPr>
        <w:t>hizo</w:t>
      </w:r>
      <w:r w:rsidRPr="00C63B30">
        <w:rPr>
          <w:spacing w:val="26"/>
          <w:w w:val="110"/>
          <w:lang w:val="es-ES"/>
        </w:rPr>
        <w:t xml:space="preserve"> </w:t>
      </w:r>
      <w:r w:rsidRPr="00C63B30">
        <w:rPr>
          <w:w w:val="110"/>
          <w:lang w:val="es-ES"/>
        </w:rPr>
        <w:t>necesaria</w:t>
      </w:r>
      <w:r w:rsidRPr="00C63B30">
        <w:rPr>
          <w:spacing w:val="23"/>
          <w:w w:val="110"/>
          <w:lang w:val="es-ES"/>
        </w:rPr>
        <w:t xml:space="preserve"> </w:t>
      </w:r>
      <w:r w:rsidRPr="00C63B30">
        <w:rPr>
          <w:w w:val="110"/>
          <w:lang w:val="es-ES"/>
        </w:rPr>
        <w:t>la</w:t>
      </w:r>
      <w:r w:rsidRPr="00C63B30">
        <w:rPr>
          <w:spacing w:val="19"/>
          <w:w w:val="110"/>
          <w:lang w:val="es-ES"/>
        </w:rPr>
        <w:t xml:space="preserve"> </w:t>
      </w:r>
      <w:r w:rsidRPr="00C63B30">
        <w:rPr>
          <w:w w:val="110"/>
          <w:lang w:val="es-ES"/>
        </w:rPr>
        <w:t>creación</w:t>
      </w:r>
      <w:r w:rsidRPr="00C63B30">
        <w:rPr>
          <w:spacing w:val="31"/>
          <w:w w:val="110"/>
          <w:lang w:val="es-ES"/>
        </w:rPr>
        <w:t xml:space="preserve"> </w:t>
      </w:r>
      <w:r w:rsidRPr="00C63B30">
        <w:rPr>
          <w:w w:val="110"/>
          <w:lang w:val="es-ES"/>
        </w:rPr>
        <w:t>del</w:t>
      </w:r>
      <w:r w:rsidRPr="00C63B30">
        <w:rPr>
          <w:spacing w:val="20"/>
          <w:w w:val="110"/>
          <w:lang w:val="es-ES"/>
        </w:rPr>
        <w:t xml:space="preserve"> </w:t>
      </w:r>
      <w:r w:rsidRPr="00C63B30">
        <w:rPr>
          <w:w w:val="110"/>
          <w:lang w:val="es-ES"/>
        </w:rPr>
        <w:t>mundo,</w:t>
      </w:r>
    </w:p>
    <w:p w:rsidR="00C26B03" w:rsidRPr="00C63B30" w:rsidRDefault="00C26B03">
      <w:pPr>
        <w:spacing w:line="268" w:lineRule="auto"/>
        <w:jc w:val="both"/>
        <w:rPr>
          <w:lang w:val="es-ES"/>
        </w:rPr>
        <w:sectPr w:rsidR="00C26B03" w:rsidRPr="00C63B30">
          <w:pgSz w:w="11900" w:h="16840"/>
          <w:pgMar w:top="1340" w:right="1280" w:bottom="900" w:left="1300" w:header="0" w:footer="705" w:gutter="0"/>
          <w:cols w:space="720"/>
        </w:sectPr>
      </w:pPr>
    </w:p>
    <w:p w:rsidR="00C26B03" w:rsidRPr="00C63B30" w:rsidRDefault="009939DA">
      <w:pPr>
        <w:pStyle w:val="Textoindependiente"/>
        <w:spacing w:before="69" w:line="268" w:lineRule="auto"/>
        <w:ind w:left="115" w:right="116" w:firstLine="8"/>
        <w:jc w:val="both"/>
        <w:rPr>
          <w:lang w:val="es-ES"/>
        </w:rPr>
      </w:pPr>
      <w:r w:rsidRPr="00C63B30">
        <w:rPr>
          <w:w w:val="110"/>
          <w:lang w:val="es-ES"/>
        </w:rPr>
        <w:lastRenderedPageBreak/>
        <w:t>presentándose en este apartado el mundo como «la soga» para el cumplimiento divino, un Dios que crea el universo para así erigir su propio patíbulo. Se destaca además en ellos la muerte concebida como un alivio, un consuelo, en cuanto explícitamente expres</w:t>
      </w:r>
      <w:r w:rsidRPr="00C63B30">
        <w:rPr>
          <w:w w:val="110"/>
          <w:lang w:val="es-ES"/>
        </w:rPr>
        <w:t>an su deseo de dejar de ser Mainlander y Borges respectivamente, es decir, de perder toda individualidad en la muerte al desaparecer</w:t>
      </w:r>
      <w:r w:rsidRPr="00C63B30">
        <w:rPr>
          <w:spacing w:val="1"/>
          <w:w w:val="110"/>
          <w:lang w:val="es-ES"/>
        </w:rPr>
        <w:t xml:space="preserve"> </w:t>
      </w:r>
      <w:r w:rsidRPr="00C63B30">
        <w:rPr>
          <w:w w:val="110"/>
          <w:lang w:val="es-ES"/>
        </w:rPr>
        <w:t>todo</w:t>
      </w:r>
      <w:r w:rsidRPr="00C63B30">
        <w:rPr>
          <w:spacing w:val="-1"/>
          <w:w w:val="110"/>
          <w:lang w:val="es-ES"/>
        </w:rPr>
        <w:t xml:space="preserve"> </w:t>
      </w:r>
      <w:r w:rsidRPr="00C63B30">
        <w:rPr>
          <w:w w:val="110"/>
          <w:lang w:val="es-ES"/>
        </w:rPr>
        <w:t>rastro</w:t>
      </w:r>
      <w:r w:rsidRPr="00C63B30">
        <w:rPr>
          <w:spacing w:val="2"/>
          <w:w w:val="110"/>
          <w:lang w:val="es-ES"/>
        </w:rPr>
        <w:t xml:space="preserve"> </w:t>
      </w:r>
      <w:r w:rsidRPr="00C63B30">
        <w:rPr>
          <w:w w:val="110"/>
          <w:lang w:val="es-ES"/>
        </w:rPr>
        <w:t>de</w:t>
      </w:r>
      <w:r w:rsidRPr="00C63B30">
        <w:rPr>
          <w:spacing w:val="-8"/>
          <w:w w:val="110"/>
          <w:lang w:val="es-ES"/>
        </w:rPr>
        <w:t xml:space="preserve"> </w:t>
      </w:r>
      <w:r w:rsidRPr="00C63B30">
        <w:rPr>
          <w:w w:val="110"/>
          <w:lang w:val="es-ES"/>
        </w:rPr>
        <w:t>cuerpo</w:t>
      </w:r>
      <w:r w:rsidRPr="00C63B30">
        <w:rPr>
          <w:spacing w:val="-1"/>
          <w:w w:val="110"/>
          <w:lang w:val="es-ES"/>
        </w:rPr>
        <w:t xml:space="preserve"> </w:t>
      </w:r>
      <w:r w:rsidRPr="00C63B30">
        <w:rPr>
          <w:w w:val="110"/>
          <w:lang w:val="es-ES"/>
        </w:rPr>
        <w:t>y</w:t>
      </w:r>
      <w:r w:rsidRPr="00C63B30">
        <w:rPr>
          <w:spacing w:val="-22"/>
          <w:w w:val="110"/>
          <w:lang w:val="es-ES"/>
        </w:rPr>
        <w:t xml:space="preserve"> </w:t>
      </w:r>
      <w:r w:rsidRPr="00C63B30">
        <w:rPr>
          <w:w w:val="110"/>
          <w:lang w:val="es-ES"/>
        </w:rPr>
        <w:t>alma,</w:t>
      </w:r>
      <w:r w:rsidRPr="00C63B30">
        <w:rPr>
          <w:spacing w:val="-9"/>
          <w:w w:val="110"/>
          <w:lang w:val="es-ES"/>
        </w:rPr>
        <w:t xml:space="preserve"> </w:t>
      </w:r>
      <w:r w:rsidRPr="00C63B30">
        <w:rPr>
          <w:w w:val="110"/>
          <w:lang w:val="es-ES"/>
        </w:rPr>
        <w:t>ingresan</w:t>
      </w:r>
      <w:r w:rsidRPr="00C63B30">
        <w:rPr>
          <w:spacing w:val="3"/>
          <w:w w:val="110"/>
          <w:lang w:val="es-ES"/>
        </w:rPr>
        <w:t xml:space="preserve"> </w:t>
      </w:r>
      <w:r w:rsidRPr="00C63B30">
        <w:rPr>
          <w:w w:val="110"/>
          <w:lang w:val="es-ES"/>
        </w:rPr>
        <w:t>al</w:t>
      </w:r>
      <w:r w:rsidRPr="00C63B30">
        <w:rPr>
          <w:spacing w:val="-12"/>
          <w:w w:val="110"/>
          <w:lang w:val="es-ES"/>
        </w:rPr>
        <w:t xml:space="preserve"> </w:t>
      </w:r>
      <w:r w:rsidRPr="00C63B30">
        <w:rPr>
          <w:w w:val="110"/>
          <w:lang w:val="es-ES"/>
        </w:rPr>
        <w:t>final</w:t>
      </w:r>
      <w:r w:rsidRPr="00C63B30">
        <w:rPr>
          <w:spacing w:val="-4"/>
          <w:w w:val="110"/>
          <w:lang w:val="es-ES"/>
        </w:rPr>
        <w:t xml:space="preserve"> </w:t>
      </w:r>
      <w:r w:rsidRPr="00C63B30">
        <w:rPr>
          <w:w w:val="110"/>
          <w:lang w:val="es-ES"/>
        </w:rPr>
        <w:t>en</w:t>
      </w:r>
      <w:r w:rsidRPr="00C63B30">
        <w:rPr>
          <w:spacing w:val="-13"/>
          <w:w w:val="110"/>
          <w:lang w:val="es-ES"/>
        </w:rPr>
        <w:t xml:space="preserve"> </w:t>
      </w:r>
      <w:r w:rsidRPr="00C63B30">
        <w:rPr>
          <w:w w:val="110"/>
          <w:lang w:val="es-ES"/>
        </w:rPr>
        <w:t>la</w:t>
      </w:r>
      <w:r w:rsidRPr="00C63B30">
        <w:rPr>
          <w:spacing w:val="-11"/>
          <w:w w:val="110"/>
          <w:lang w:val="es-ES"/>
        </w:rPr>
        <w:t xml:space="preserve"> </w:t>
      </w:r>
      <w:r w:rsidRPr="00C63B30">
        <w:rPr>
          <w:w w:val="110"/>
          <w:lang w:val="es-ES"/>
        </w:rPr>
        <w:t>nada.</w:t>
      </w:r>
      <w:r w:rsidRPr="00C63B30">
        <w:rPr>
          <w:spacing w:val="-14"/>
          <w:w w:val="110"/>
          <w:lang w:val="es-ES"/>
        </w:rPr>
        <w:t xml:space="preserve"> </w:t>
      </w:r>
      <w:r w:rsidRPr="00C63B30">
        <w:rPr>
          <w:w w:val="110"/>
          <w:lang w:val="es-ES"/>
        </w:rPr>
        <w:t>Entre</w:t>
      </w:r>
      <w:r w:rsidRPr="00C63B30">
        <w:rPr>
          <w:spacing w:val="-9"/>
          <w:w w:val="110"/>
          <w:lang w:val="es-ES"/>
        </w:rPr>
        <w:t xml:space="preserve"> </w:t>
      </w:r>
      <w:r w:rsidRPr="00C63B30">
        <w:rPr>
          <w:w w:val="110"/>
          <w:lang w:val="es-ES"/>
        </w:rPr>
        <w:t>los</w:t>
      </w:r>
      <w:r w:rsidRPr="00C63B30">
        <w:rPr>
          <w:spacing w:val="-4"/>
          <w:w w:val="110"/>
          <w:lang w:val="es-ES"/>
        </w:rPr>
        <w:t xml:space="preserve"> </w:t>
      </w:r>
      <w:r w:rsidRPr="00C63B30">
        <w:rPr>
          <w:w w:val="110"/>
          <w:lang w:val="es-ES"/>
        </w:rPr>
        <w:t>varios</w:t>
      </w:r>
      <w:r w:rsidRPr="00C63B30">
        <w:rPr>
          <w:spacing w:val="-1"/>
          <w:w w:val="110"/>
          <w:lang w:val="es-ES"/>
        </w:rPr>
        <w:t xml:space="preserve"> </w:t>
      </w:r>
      <w:r w:rsidRPr="00C63B30">
        <w:rPr>
          <w:w w:val="110"/>
          <w:lang w:val="es-ES"/>
        </w:rPr>
        <w:t>otros</w:t>
      </w:r>
      <w:r w:rsidRPr="00C63B30">
        <w:rPr>
          <w:spacing w:val="1"/>
          <w:w w:val="110"/>
          <w:lang w:val="es-ES"/>
        </w:rPr>
        <w:t xml:space="preserve"> </w:t>
      </w:r>
      <w:r w:rsidRPr="00C63B30">
        <w:rPr>
          <w:w w:val="110"/>
          <w:lang w:val="es-ES"/>
        </w:rPr>
        <w:t>puntos de</w:t>
      </w:r>
      <w:r w:rsidRPr="00C63B30">
        <w:rPr>
          <w:spacing w:val="-7"/>
          <w:w w:val="110"/>
          <w:lang w:val="es-ES"/>
        </w:rPr>
        <w:t xml:space="preserve"> </w:t>
      </w:r>
      <w:r w:rsidRPr="00C63B30">
        <w:rPr>
          <w:w w:val="110"/>
          <w:lang w:val="es-ES"/>
        </w:rPr>
        <w:t>unión</w:t>
      </w:r>
      <w:r w:rsidRPr="00C63B30">
        <w:rPr>
          <w:spacing w:val="-2"/>
          <w:w w:val="110"/>
          <w:lang w:val="es-ES"/>
        </w:rPr>
        <w:t xml:space="preserve"> </w:t>
      </w:r>
      <w:r w:rsidRPr="00C63B30">
        <w:rPr>
          <w:w w:val="110"/>
          <w:lang w:val="es-ES"/>
        </w:rPr>
        <w:t>se</w:t>
      </w:r>
      <w:r w:rsidRPr="00C63B30">
        <w:rPr>
          <w:spacing w:val="-14"/>
          <w:w w:val="110"/>
          <w:lang w:val="es-ES"/>
        </w:rPr>
        <w:t xml:space="preserve"> </w:t>
      </w:r>
      <w:r w:rsidRPr="00C63B30">
        <w:rPr>
          <w:w w:val="110"/>
          <w:lang w:val="es-ES"/>
        </w:rPr>
        <w:t>aborda</w:t>
      </w:r>
      <w:r w:rsidRPr="00C63B30">
        <w:rPr>
          <w:spacing w:val="-4"/>
          <w:w w:val="110"/>
          <w:lang w:val="es-ES"/>
        </w:rPr>
        <w:t xml:space="preserve"> </w:t>
      </w:r>
      <w:r w:rsidRPr="00C63B30">
        <w:rPr>
          <w:w w:val="110"/>
          <w:lang w:val="es-ES"/>
        </w:rPr>
        <w:t>el</w:t>
      </w:r>
      <w:r w:rsidRPr="00C63B30">
        <w:rPr>
          <w:spacing w:val="-3"/>
          <w:w w:val="110"/>
          <w:lang w:val="es-ES"/>
        </w:rPr>
        <w:t xml:space="preserve"> </w:t>
      </w:r>
      <w:r w:rsidRPr="00C63B30">
        <w:rPr>
          <w:w w:val="110"/>
          <w:lang w:val="es-ES"/>
        </w:rPr>
        <w:t>de</w:t>
      </w:r>
      <w:r w:rsidRPr="00C63B30">
        <w:rPr>
          <w:spacing w:val="-12"/>
          <w:w w:val="110"/>
          <w:lang w:val="es-ES"/>
        </w:rPr>
        <w:t xml:space="preserve"> </w:t>
      </w:r>
      <w:r w:rsidRPr="00C63B30">
        <w:rPr>
          <w:w w:val="110"/>
          <w:lang w:val="es-ES"/>
        </w:rPr>
        <w:t>la</w:t>
      </w:r>
      <w:r w:rsidRPr="00C63B30">
        <w:rPr>
          <w:spacing w:val="-16"/>
          <w:w w:val="110"/>
          <w:lang w:val="es-ES"/>
        </w:rPr>
        <w:t xml:space="preserve"> </w:t>
      </w:r>
      <w:r w:rsidRPr="00C63B30">
        <w:rPr>
          <w:w w:val="110"/>
          <w:lang w:val="es-ES"/>
        </w:rPr>
        <w:t>influencia</w:t>
      </w:r>
      <w:r w:rsidRPr="00C63B30">
        <w:rPr>
          <w:spacing w:val="4"/>
          <w:w w:val="110"/>
          <w:lang w:val="es-ES"/>
        </w:rPr>
        <w:t xml:space="preserve"> </w:t>
      </w:r>
      <w:r w:rsidRPr="00C63B30">
        <w:rPr>
          <w:w w:val="110"/>
          <w:lang w:val="es-ES"/>
        </w:rPr>
        <w:t>del</w:t>
      </w:r>
      <w:r w:rsidRPr="00C63B30">
        <w:rPr>
          <w:spacing w:val="-15"/>
          <w:w w:val="110"/>
          <w:lang w:val="es-ES"/>
        </w:rPr>
        <w:t xml:space="preserve"> </w:t>
      </w:r>
      <w:r w:rsidRPr="00C63B30">
        <w:rPr>
          <w:w w:val="110"/>
          <w:lang w:val="es-ES"/>
        </w:rPr>
        <w:t>gnosticismo</w:t>
      </w:r>
      <w:r w:rsidRPr="00C63B30">
        <w:rPr>
          <w:spacing w:val="14"/>
          <w:w w:val="110"/>
          <w:lang w:val="es-ES"/>
        </w:rPr>
        <w:t xml:space="preserve"> </w:t>
      </w:r>
      <w:r w:rsidRPr="00C63B30">
        <w:rPr>
          <w:w w:val="110"/>
          <w:lang w:val="es-ES"/>
        </w:rPr>
        <w:t>en</w:t>
      </w:r>
      <w:r w:rsidRPr="00C63B30">
        <w:rPr>
          <w:spacing w:val="-7"/>
          <w:w w:val="110"/>
          <w:lang w:val="es-ES"/>
        </w:rPr>
        <w:t xml:space="preserve"> </w:t>
      </w:r>
      <w:r w:rsidRPr="00C63B30">
        <w:rPr>
          <w:w w:val="110"/>
          <w:lang w:val="es-ES"/>
        </w:rPr>
        <w:t>su</w:t>
      </w:r>
      <w:r w:rsidRPr="00C63B30">
        <w:rPr>
          <w:spacing w:val="-4"/>
          <w:w w:val="110"/>
          <w:lang w:val="es-ES"/>
        </w:rPr>
        <w:t xml:space="preserve"> </w:t>
      </w:r>
      <w:r w:rsidRPr="00C63B30">
        <w:rPr>
          <w:w w:val="110"/>
          <w:lang w:val="es-ES"/>
        </w:rPr>
        <w:t>concepción</w:t>
      </w:r>
      <w:r w:rsidRPr="00C63B30">
        <w:rPr>
          <w:spacing w:val="6"/>
          <w:w w:val="110"/>
          <w:lang w:val="es-ES"/>
        </w:rPr>
        <w:t xml:space="preserve"> </w:t>
      </w:r>
      <w:r w:rsidRPr="00C63B30">
        <w:rPr>
          <w:w w:val="110"/>
          <w:lang w:val="es-ES"/>
        </w:rPr>
        <w:t>del</w:t>
      </w:r>
      <w:r w:rsidRPr="00C63B30">
        <w:rPr>
          <w:spacing w:val="-8"/>
          <w:w w:val="110"/>
          <w:lang w:val="es-ES"/>
        </w:rPr>
        <w:t xml:space="preserve"> </w:t>
      </w:r>
      <w:r w:rsidRPr="00C63B30">
        <w:rPr>
          <w:w w:val="110"/>
          <w:lang w:val="es-ES"/>
        </w:rPr>
        <w:t>universo</w:t>
      </w:r>
      <w:r w:rsidRPr="00C63B30">
        <w:rPr>
          <w:spacing w:val="2"/>
          <w:w w:val="110"/>
          <w:lang w:val="es-ES"/>
        </w:rPr>
        <w:t xml:space="preserve"> </w:t>
      </w:r>
      <w:r w:rsidRPr="00C63B30">
        <w:rPr>
          <w:w w:val="110"/>
          <w:lang w:val="es-ES"/>
        </w:rPr>
        <w:t>no</w:t>
      </w:r>
      <w:r w:rsidRPr="00C63B30">
        <w:rPr>
          <w:spacing w:val="-3"/>
          <w:w w:val="110"/>
          <w:lang w:val="es-ES"/>
        </w:rPr>
        <w:t xml:space="preserve"> </w:t>
      </w:r>
      <w:r w:rsidRPr="00C63B30">
        <w:rPr>
          <w:w w:val="110"/>
          <w:lang w:val="es-ES"/>
        </w:rPr>
        <w:t>como</w:t>
      </w:r>
      <w:r w:rsidRPr="00C63B30">
        <w:rPr>
          <w:spacing w:val="-3"/>
          <w:w w:val="110"/>
          <w:lang w:val="es-ES"/>
        </w:rPr>
        <w:t xml:space="preserve"> </w:t>
      </w:r>
      <w:r w:rsidRPr="00C63B30">
        <w:rPr>
          <w:w w:val="110"/>
          <w:lang w:val="es-ES"/>
        </w:rPr>
        <w:t xml:space="preserve">algo creado deliberadamente, sino, como la escenificación de una destrucción, un «teatro improvisado para el suicidio divino». En este sentido cada fragmento de la divinidad vale para que el </w:t>
      </w:r>
      <w:r w:rsidRPr="00C63B30">
        <w:rPr>
          <w:w w:val="110"/>
          <w:lang w:val="es-ES"/>
        </w:rPr>
        <w:t>mundo llegue a su término, tal como de forma análoga, se vuelve necesario que cada voluntad individual llegue a la muerte para alcanzar la meta de Dios. A su vez en el escrito «Sobre el suicidio y el universo fracasado: nexos filosóficos en Mainlander y Ci</w:t>
      </w:r>
      <w:r w:rsidRPr="00C63B30">
        <w:rPr>
          <w:w w:val="110"/>
          <w:lang w:val="es-ES"/>
        </w:rPr>
        <w:t>oran» de Amold Hemández Díaz aborda a profundidad la problemática de la existencia en ambas cosmovisiones y los distintos matices presentes en el acto de darse muerte en cuanto el autor hace ver que una reflexión acerca de su naturaleza</w:t>
      </w:r>
      <w:r w:rsidRPr="00C63B30">
        <w:rPr>
          <w:spacing w:val="-12"/>
          <w:w w:val="110"/>
          <w:lang w:val="es-ES"/>
        </w:rPr>
        <w:t xml:space="preserve"> </w:t>
      </w:r>
      <w:r w:rsidRPr="00C63B30">
        <w:rPr>
          <w:w w:val="110"/>
          <w:lang w:val="es-ES"/>
        </w:rPr>
        <w:t>implica</w:t>
      </w:r>
      <w:r w:rsidRPr="00C63B30">
        <w:rPr>
          <w:spacing w:val="-14"/>
          <w:w w:val="110"/>
          <w:lang w:val="es-ES"/>
        </w:rPr>
        <w:t xml:space="preserve"> </w:t>
      </w:r>
      <w:r w:rsidRPr="00C63B30">
        <w:rPr>
          <w:w w:val="110"/>
          <w:lang w:val="es-ES"/>
        </w:rPr>
        <w:t>detenerse</w:t>
      </w:r>
      <w:r w:rsidRPr="00C63B30">
        <w:rPr>
          <w:spacing w:val="-10"/>
          <w:w w:val="110"/>
          <w:lang w:val="es-ES"/>
        </w:rPr>
        <w:t xml:space="preserve"> </w:t>
      </w:r>
      <w:r w:rsidRPr="00C63B30">
        <w:rPr>
          <w:w w:val="110"/>
          <w:lang w:val="es-ES"/>
        </w:rPr>
        <w:t>e</w:t>
      </w:r>
      <w:r w:rsidRPr="00C63B30">
        <w:rPr>
          <w:w w:val="110"/>
          <w:lang w:val="es-ES"/>
        </w:rPr>
        <w:t>n</w:t>
      </w:r>
      <w:r w:rsidRPr="00C63B30">
        <w:rPr>
          <w:spacing w:val="-11"/>
          <w:w w:val="110"/>
          <w:lang w:val="es-ES"/>
        </w:rPr>
        <w:t xml:space="preserve"> </w:t>
      </w:r>
      <w:r w:rsidRPr="00C63B30">
        <w:rPr>
          <w:w w:val="110"/>
          <w:lang w:val="es-ES"/>
        </w:rPr>
        <w:t>el</w:t>
      </w:r>
      <w:r w:rsidRPr="00C63B30">
        <w:rPr>
          <w:spacing w:val="-17"/>
          <w:w w:val="110"/>
          <w:lang w:val="es-ES"/>
        </w:rPr>
        <w:t xml:space="preserve"> </w:t>
      </w:r>
      <w:r w:rsidRPr="00C63B30">
        <w:rPr>
          <w:w w:val="110"/>
          <w:lang w:val="es-ES"/>
        </w:rPr>
        <w:t>misterio</w:t>
      </w:r>
      <w:r w:rsidRPr="00C63B30">
        <w:rPr>
          <w:spacing w:val="-8"/>
          <w:w w:val="110"/>
          <w:lang w:val="es-ES"/>
        </w:rPr>
        <w:t xml:space="preserve"> </w:t>
      </w:r>
      <w:r w:rsidRPr="00C63B30">
        <w:rPr>
          <w:w w:val="110"/>
          <w:lang w:val="es-ES"/>
        </w:rPr>
        <w:t>mismo</w:t>
      </w:r>
      <w:r w:rsidRPr="00C63B30">
        <w:rPr>
          <w:spacing w:val="-6"/>
          <w:w w:val="110"/>
          <w:lang w:val="es-ES"/>
        </w:rPr>
        <w:t xml:space="preserve"> </w:t>
      </w:r>
      <w:r w:rsidRPr="00C63B30">
        <w:rPr>
          <w:w w:val="110"/>
          <w:lang w:val="es-ES"/>
        </w:rPr>
        <w:t>de</w:t>
      </w:r>
      <w:r w:rsidRPr="00C63B30">
        <w:rPr>
          <w:spacing w:val="-18"/>
          <w:w w:val="110"/>
          <w:lang w:val="es-ES"/>
        </w:rPr>
        <w:t xml:space="preserve"> </w:t>
      </w:r>
      <w:r w:rsidRPr="00C63B30">
        <w:rPr>
          <w:w w:val="110"/>
          <w:lang w:val="es-ES"/>
        </w:rPr>
        <w:t>la</w:t>
      </w:r>
      <w:r w:rsidRPr="00C63B30">
        <w:rPr>
          <w:spacing w:val="-21"/>
          <w:w w:val="110"/>
          <w:lang w:val="es-ES"/>
        </w:rPr>
        <w:t xml:space="preserve"> </w:t>
      </w:r>
      <w:r w:rsidRPr="00C63B30">
        <w:rPr>
          <w:w w:val="110"/>
          <w:lang w:val="es-ES"/>
        </w:rPr>
        <w:t>vida,</w:t>
      </w:r>
      <w:r w:rsidRPr="00C63B30">
        <w:rPr>
          <w:spacing w:val="-20"/>
          <w:w w:val="110"/>
          <w:lang w:val="es-ES"/>
        </w:rPr>
        <w:t xml:space="preserve"> </w:t>
      </w:r>
      <w:r w:rsidRPr="00C63B30">
        <w:rPr>
          <w:w w:val="110"/>
          <w:lang w:val="es-ES"/>
        </w:rPr>
        <w:t>aludiendo</w:t>
      </w:r>
      <w:r w:rsidRPr="00C63B30">
        <w:rPr>
          <w:spacing w:val="-3"/>
          <w:w w:val="110"/>
          <w:lang w:val="es-ES"/>
        </w:rPr>
        <w:t xml:space="preserve"> </w:t>
      </w:r>
      <w:r w:rsidRPr="00C63B30">
        <w:rPr>
          <w:w w:val="110"/>
          <w:lang w:val="es-ES"/>
        </w:rPr>
        <w:t>a</w:t>
      </w:r>
      <w:r w:rsidRPr="00C63B30">
        <w:rPr>
          <w:spacing w:val="-25"/>
          <w:w w:val="110"/>
          <w:lang w:val="es-ES"/>
        </w:rPr>
        <w:t xml:space="preserve"> </w:t>
      </w:r>
      <w:r w:rsidRPr="00C63B30">
        <w:rPr>
          <w:w w:val="110"/>
          <w:lang w:val="es-ES"/>
        </w:rPr>
        <w:t>una</w:t>
      </w:r>
      <w:r w:rsidRPr="00C63B30">
        <w:rPr>
          <w:spacing w:val="-21"/>
          <w:w w:val="110"/>
          <w:lang w:val="es-ES"/>
        </w:rPr>
        <w:t xml:space="preserve"> </w:t>
      </w:r>
      <w:r w:rsidRPr="00C63B30">
        <w:rPr>
          <w:w w:val="110"/>
          <w:lang w:val="es-ES"/>
        </w:rPr>
        <w:t>«filosofía</w:t>
      </w:r>
      <w:r w:rsidRPr="00C63B30">
        <w:rPr>
          <w:spacing w:val="-12"/>
          <w:w w:val="110"/>
          <w:lang w:val="es-ES"/>
        </w:rPr>
        <w:t xml:space="preserve"> </w:t>
      </w:r>
      <w:r w:rsidRPr="00C63B30">
        <w:rPr>
          <w:w w:val="110"/>
          <w:lang w:val="es-ES"/>
        </w:rPr>
        <w:t>de</w:t>
      </w:r>
      <w:r w:rsidRPr="00C63B30">
        <w:rPr>
          <w:spacing w:val="-18"/>
          <w:w w:val="110"/>
          <w:lang w:val="es-ES"/>
        </w:rPr>
        <w:t xml:space="preserve"> </w:t>
      </w:r>
      <w:r w:rsidRPr="00C63B30">
        <w:rPr>
          <w:w w:val="110"/>
          <w:lang w:val="es-ES"/>
        </w:rPr>
        <w:t>la</w:t>
      </w:r>
      <w:r w:rsidRPr="00C63B30">
        <w:rPr>
          <w:spacing w:val="-15"/>
          <w:w w:val="110"/>
          <w:lang w:val="es-ES"/>
        </w:rPr>
        <w:t xml:space="preserve"> </w:t>
      </w:r>
      <w:r w:rsidRPr="00C63B30">
        <w:rPr>
          <w:w w:val="110"/>
          <w:lang w:val="es-ES"/>
        </w:rPr>
        <w:t>finitud de cara a la existencia». Así explica cómo Cioran se distingue en su concepción del suicidio de la metafísica</w:t>
      </w:r>
      <w:r w:rsidRPr="00C63B30">
        <w:rPr>
          <w:spacing w:val="-5"/>
          <w:w w:val="110"/>
          <w:lang w:val="es-ES"/>
        </w:rPr>
        <w:t xml:space="preserve"> </w:t>
      </w:r>
      <w:r w:rsidRPr="00C63B30">
        <w:rPr>
          <w:w w:val="110"/>
          <w:lang w:val="es-ES"/>
        </w:rPr>
        <w:t>de</w:t>
      </w:r>
      <w:r w:rsidRPr="00C63B30">
        <w:rPr>
          <w:spacing w:val="-19"/>
          <w:w w:val="110"/>
          <w:lang w:val="es-ES"/>
        </w:rPr>
        <w:t xml:space="preserve"> </w:t>
      </w:r>
      <w:r w:rsidRPr="00C63B30">
        <w:rPr>
          <w:w w:val="110"/>
          <w:lang w:val="es-ES"/>
        </w:rPr>
        <w:t>la</w:t>
      </w:r>
      <w:r w:rsidRPr="00C63B30">
        <w:rPr>
          <w:spacing w:val="-18"/>
          <w:w w:val="110"/>
          <w:lang w:val="es-ES"/>
        </w:rPr>
        <w:t xml:space="preserve"> </w:t>
      </w:r>
      <w:r w:rsidRPr="00C63B30">
        <w:rPr>
          <w:w w:val="110"/>
          <w:lang w:val="es-ES"/>
        </w:rPr>
        <w:t>voluntad</w:t>
      </w:r>
      <w:r w:rsidRPr="00C63B30">
        <w:rPr>
          <w:spacing w:val="-5"/>
          <w:w w:val="110"/>
          <w:lang w:val="es-ES"/>
        </w:rPr>
        <w:t xml:space="preserve"> </w:t>
      </w:r>
      <w:r w:rsidRPr="00C63B30">
        <w:rPr>
          <w:w w:val="110"/>
          <w:lang w:val="es-ES"/>
        </w:rPr>
        <w:t>schopenhaueriana,</w:t>
      </w:r>
      <w:r w:rsidRPr="00C63B30">
        <w:rPr>
          <w:spacing w:val="-22"/>
          <w:w w:val="110"/>
          <w:lang w:val="es-ES"/>
        </w:rPr>
        <w:t xml:space="preserve"> </w:t>
      </w:r>
      <w:r w:rsidRPr="00C63B30">
        <w:rPr>
          <w:w w:val="110"/>
          <w:lang w:val="es-ES"/>
        </w:rPr>
        <w:t>se</w:t>
      </w:r>
      <w:r w:rsidRPr="00C63B30">
        <w:rPr>
          <w:spacing w:val="-21"/>
          <w:w w:val="110"/>
          <w:lang w:val="es-ES"/>
        </w:rPr>
        <w:t xml:space="preserve"> </w:t>
      </w:r>
      <w:r w:rsidRPr="00C63B30">
        <w:rPr>
          <w:w w:val="110"/>
          <w:lang w:val="es-ES"/>
        </w:rPr>
        <w:t>alude</w:t>
      </w:r>
      <w:r w:rsidRPr="00C63B30">
        <w:rPr>
          <w:spacing w:val="-11"/>
          <w:w w:val="110"/>
          <w:lang w:val="es-ES"/>
        </w:rPr>
        <w:t xml:space="preserve"> </w:t>
      </w:r>
      <w:r w:rsidRPr="00C63B30">
        <w:rPr>
          <w:w w:val="110"/>
          <w:lang w:val="es-ES"/>
        </w:rPr>
        <w:t>además</w:t>
      </w:r>
      <w:r w:rsidRPr="00C63B30">
        <w:rPr>
          <w:spacing w:val="-10"/>
          <w:w w:val="110"/>
          <w:lang w:val="es-ES"/>
        </w:rPr>
        <w:t xml:space="preserve"> </w:t>
      </w:r>
      <w:r w:rsidRPr="00C63B30">
        <w:rPr>
          <w:w w:val="110"/>
          <w:lang w:val="es-ES"/>
        </w:rPr>
        <w:t>lúcidamente</w:t>
      </w:r>
      <w:r w:rsidRPr="00C63B30">
        <w:rPr>
          <w:spacing w:val="-2"/>
          <w:w w:val="110"/>
          <w:lang w:val="es-ES"/>
        </w:rPr>
        <w:t xml:space="preserve"> </w:t>
      </w:r>
      <w:r w:rsidRPr="00C63B30">
        <w:rPr>
          <w:w w:val="110"/>
          <w:lang w:val="es-ES"/>
        </w:rPr>
        <w:t>a</w:t>
      </w:r>
      <w:r w:rsidRPr="00C63B30">
        <w:rPr>
          <w:spacing w:val="-20"/>
          <w:w w:val="110"/>
          <w:lang w:val="es-ES"/>
        </w:rPr>
        <w:t xml:space="preserve"> </w:t>
      </w:r>
      <w:r w:rsidRPr="00C63B30">
        <w:rPr>
          <w:w w:val="110"/>
          <w:lang w:val="es-ES"/>
        </w:rPr>
        <w:t>otros</w:t>
      </w:r>
      <w:r w:rsidRPr="00C63B30">
        <w:rPr>
          <w:spacing w:val="-6"/>
          <w:w w:val="110"/>
          <w:lang w:val="es-ES"/>
        </w:rPr>
        <w:t xml:space="preserve"> </w:t>
      </w:r>
      <w:r w:rsidRPr="00C63B30">
        <w:rPr>
          <w:w w:val="110"/>
          <w:lang w:val="es-ES"/>
        </w:rPr>
        <w:t>autores,</w:t>
      </w:r>
      <w:r w:rsidRPr="00C63B30">
        <w:rPr>
          <w:spacing w:val="-8"/>
          <w:w w:val="110"/>
          <w:lang w:val="es-ES"/>
        </w:rPr>
        <w:t xml:space="preserve"> </w:t>
      </w:r>
      <w:r w:rsidRPr="00C63B30">
        <w:rPr>
          <w:w w:val="110"/>
          <w:lang w:val="es-ES"/>
        </w:rPr>
        <w:t>tomando como eje a Mainlander para problematizar de un modo fundamental este último acto, tanto en su relación con la libertad como con la</w:t>
      </w:r>
      <w:r w:rsidRPr="00C63B30">
        <w:rPr>
          <w:spacing w:val="6"/>
          <w:w w:val="110"/>
          <w:lang w:val="es-ES"/>
        </w:rPr>
        <w:t xml:space="preserve"> </w:t>
      </w:r>
      <w:r w:rsidRPr="00C63B30">
        <w:rPr>
          <w:w w:val="110"/>
          <w:lang w:val="es-ES"/>
        </w:rPr>
        <w:t>finitud.</w:t>
      </w:r>
    </w:p>
    <w:p w:rsidR="00C26B03" w:rsidRPr="00C63B30" w:rsidRDefault="00C26B03">
      <w:pPr>
        <w:pStyle w:val="Textoindependiente"/>
        <w:rPr>
          <w:sz w:val="22"/>
          <w:lang w:val="es-ES"/>
        </w:rPr>
      </w:pPr>
    </w:p>
    <w:p w:rsidR="00C26B03" w:rsidRPr="00C63B30" w:rsidRDefault="00C26B03">
      <w:pPr>
        <w:pStyle w:val="Textoindependiente"/>
        <w:spacing w:before="4"/>
        <w:rPr>
          <w:sz w:val="29"/>
          <w:lang w:val="es-ES"/>
        </w:rPr>
      </w:pPr>
    </w:p>
    <w:p w:rsidR="00C26B03" w:rsidRPr="00C63B30" w:rsidRDefault="009939DA">
      <w:pPr>
        <w:pStyle w:val="Textoindependiente"/>
        <w:spacing w:before="1" w:line="268" w:lineRule="auto"/>
        <w:ind w:left="116" w:right="118"/>
        <w:jc w:val="both"/>
        <w:rPr>
          <w:lang w:val="es-ES"/>
        </w:rPr>
      </w:pPr>
      <w:r w:rsidRPr="00C63B30">
        <w:rPr>
          <w:w w:val="110"/>
          <w:lang w:val="es-ES"/>
        </w:rPr>
        <w:t xml:space="preserve">Al hacer el ejercicio de extrapolar por extensión todos estos temas a un enfoque ambiental, para </w:t>
      </w:r>
      <w:r w:rsidRPr="00C63B30">
        <w:rPr>
          <w:w w:val="110"/>
          <w:lang w:val="es-ES"/>
        </w:rPr>
        <w:t>dimensionar en toda su inmensidad un testimonio global de su actualidad, podemos planteamos primero si ¿aquello que queremos en el mundo es realmente la vida o simplemente vivimos para liberamos de</w:t>
      </w:r>
      <w:r w:rsidRPr="00C63B30">
        <w:rPr>
          <w:spacing w:val="-9"/>
          <w:w w:val="110"/>
          <w:lang w:val="es-ES"/>
        </w:rPr>
        <w:t xml:space="preserve"> </w:t>
      </w:r>
      <w:r w:rsidRPr="00C63B30">
        <w:rPr>
          <w:w w:val="110"/>
          <w:lang w:val="es-ES"/>
        </w:rPr>
        <w:t>ella?</w:t>
      </w:r>
      <w:r w:rsidRPr="00C63B30">
        <w:rPr>
          <w:spacing w:val="-8"/>
          <w:w w:val="110"/>
          <w:lang w:val="es-ES"/>
        </w:rPr>
        <w:t xml:space="preserve"> </w:t>
      </w:r>
      <w:r w:rsidRPr="00C63B30">
        <w:rPr>
          <w:w w:val="110"/>
          <w:lang w:val="es-ES"/>
        </w:rPr>
        <w:t>para</w:t>
      </w:r>
      <w:r w:rsidRPr="00C63B30">
        <w:rPr>
          <w:spacing w:val="-15"/>
          <w:w w:val="110"/>
          <w:lang w:val="es-ES"/>
        </w:rPr>
        <w:t xml:space="preserve"> </w:t>
      </w:r>
      <w:r w:rsidRPr="00C63B30">
        <w:rPr>
          <w:w w:val="110"/>
          <w:lang w:val="es-ES"/>
        </w:rPr>
        <w:t>luego</w:t>
      </w:r>
      <w:r w:rsidRPr="00C63B30">
        <w:rPr>
          <w:spacing w:val="-1"/>
          <w:w w:val="110"/>
          <w:lang w:val="es-ES"/>
        </w:rPr>
        <w:t xml:space="preserve"> </w:t>
      </w:r>
      <w:r w:rsidRPr="00C63B30">
        <w:rPr>
          <w:w w:val="110"/>
          <w:lang w:val="es-ES"/>
        </w:rPr>
        <w:t>cuestionamos</w:t>
      </w:r>
      <w:r w:rsidRPr="00C63B30">
        <w:rPr>
          <w:spacing w:val="3"/>
          <w:w w:val="110"/>
          <w:lang w:val="es-ES"/>
        </w:rPr>
        <w:t xml:space="preserve"> </w:t>
      </w:r>
      <w:r w:rsidRPr="00C63B30">
        <w:rPr>
          <w:w w:val="110"/>
          <w:lang w:val="es-ES"/>
        </w:rPr>
        <w:t>si</w:t>
      </w:r>
      <w:r w:rsidRPr="00C63B30">
        <w:rPr>
          <w:spacing w:val="-15"/>
          <w:w w:val="110"/>
          <w:lang w:val="es-ES"/>
        </w:rPr>
        <w:t xml:space="preserve"> </w:t>
      </w:r>
      <w:r w:rsidRPr="00C63B30">
        <w:rPr>
          <w:w w:val="110"/>
          <w:lang w:val="es-ES"/>
        </w:rPr>
        <w:t>¿interrumpe</w:t>
      </w:r>
      <w:r w:rsidRPr="00C63B30">
        <w:rPr>
          <w:spacing w:val="1"/>
          <w:w w:val="110"/>
          <w:lang w:val="es-ES"/>
        </w:rPr>
        <w:t xml:space="preserve"> </w:t>
      </w:r>
      <w:r w:rsidRPr="00C63B30">
        <w:rPr>
          <w:w w:val="110"/>
          <w:lang w:val="es-ES"/>
        </w:rPr>
        <w:t>el</w:t>
      </w:r>
      <w:r w:rsidRPr="00C63B30">
        <w:rPr>
          <w:spacing w:val="-9"/>
          <w:w w:val="110"/>
          <w:lang w:val="es-ES"/>
        </w:rPr>
        <w:t xml:space="preserve"> </w:t>
      </w:r>
      <w:r w:rsidRPr="00C63B30">
        <w:rPr>
          <w:w w:val="110"/>
          <w:lang w:val="es-ES"/>
        </w:rPr>
        <w:t>suicidio</w:t>
      </w:r>
      <w:r w:rsidRPr="00C63B30">
        <w:rPr>
          <w:spacing w:val="-8"/>
          <w:w w:val="110"/>
          <w:lang w:val="es-ES"/>
        </w:rPr>
        <w:t xml:space="preserve"> </w:t>
      </w:r>
      <w:r w:rsidRPr="00C63B30">
        <w:rPr>
          <w:w w:val="110"/>
          <w:lang w:val="es-ES"/>
        </w:rPr>
        <w:t>l</w:t>
      </w:r>
      <w:r w:rsidRPr="00C63B30">
        <w:rPr>
          <w:w w:val="110"/>
          <w:lang w:val="es-ES"/>
        </w:rPr>
        <w:t>a</w:t>
      </w:r>
      <w:r w:rsidRPr="00C63B30">
        <w:rPr>
          <w:spacing w:val="-15"/>
          <w:w w:val="110"/>
          <w:lang w:val="es-ES"/>
        </w:rPr>
        <w:t xml:space="preserve"> </w:t>
      </w:r>
      <w:r w:rsidRPr="00C63B30">
        <w:rPr>
          <w:w w:val="110"/>
          <w:lang w:val="es-ES"/>
        </w:rPr>
        <w:t>vida</w:t>
      </w:r>
      <w:r w:rsidRPr="00C63B30">
        <w:rPr>
          <w:spacing w:val="-12"/>
          <w:w w:val="110"/>
          <w:lang w:val="es-ES"/>
        </w:rPr>
        <w:t xml:space="preserve"> </w:t>
      </w:r>
      <w:r w:rsidRPr="00C63B30">
        <w:rPr>
          <w:w w:val="110"/>
          <w:lang w:val="es-ES"/>
        </w:rPr>
        <w:t>de</w:t>
      </w:r>
      <w:r w:rsidRPr="00C63B30">
        <w:rPr>
          <w:spacing w:val="-12"/>
          <w:w w:val="110"/>
          <w:lang w:val="es-ES"/>
        </w:rPr>
        <w:t xml:space="preserve"> </w:t>
      </w:r>
      <w:r w:rsidRPr="00C63B30">
        <w:rPr>
          <w:w w:val="110"/>
          <w:lang w:val="es-ES"/>
        </w:rPr>
        <w:t>la</w:t>
      </w:r>
      <w:r w:rsidRPr="00C63B30">
        <w:rPr>
          <w:spacing w:val="-13"/>
          <w:w w:val="110"/>
          <w:lang w:val="es-ES"/>
        </w:rPr>
        <w:t xml:space="preserve"> </w:t>
      </w:r>
      <w:r w:rsidRPr="00C63B30">
        <w:rPr>
          <w:w w:val="110"/>
          <w:lang w:val="es-ES"/>
        </w:rPr>
        <w:t>persona</w:t>
      </w:r>
      <w:r w:rsidRPr="00C63B30">
        <w:rPr>
          <w:spacing w:val="-6"/>
          <w:w w:val="110"/>
          <w:lang w:val="es-ES"/>
        </w:rPr>
        <w:t xml:space="preserve"> </w:t>
      </w:r>
      <w:r w:rsidRPr="00C63B30">
        <w:rPr>
          <w:w w:val="110"/>
          <w:lang w:val="es-ES"/>
        </w:rPr>
        <w:t>o</w:t>
      </w:r>
      <w:r w:rsidRPr="00C63B30">
        <w:rPr>
          <w:spacing w:val="-6"/>
          <w:w w:val="110"/>
          <w:lang w:val="es-ES"/>
        </w:rPr>
        <w:t xml:space="preserve"> </w:t>
      </w:r>
      <w:r w:rsidRPr="00C63B30">
        <w:rPr>
          <w:w w:val="110"/>
          <w:lang w:val="es-ES"/>
        </w:rPr>
        <w:t>forma parte del curso natural de algunas de</w:t>
      </w:r>
      <w:r w:rsidRPr="00C63B30">
        <w:rPr>
          <w:spacing w:val="56"/>
          <w:w w:val="110"/>
          <w:lang w:val="es-ES"/>
        </w:rPr>
        <w:t xml:space="preserve"> </w:t>
      </w:r>
      <w:r w:rsidRPr="00C63B30">
        <w:rPr>
          <w:w w:val="110"/>
          <w:lang w:val="es-ES"/>
        </w:rPr>
        <w:t>ellas?</w:t>
      </w:r>
    </w:p>
    <w:p w:rsidR="00C26B03" w:rsidRPr="00C63B30" w:rsidRDefault="009939DA">
      <w:pPr>
        <w:pStyle w:val="Textoindependiente"/>
        <w:spacing w:before="156" w:line="268" w:lineRule="auto"/>
        <w:ind w:left="116" w:right="117" w:firstLine="726"/>
        <w:jc w:val="both"/>
        <w:rPr>
          <w:lang w:val="es-ES"/>
        </w:rPr>
      </w:pPr>
      <w:r w:rsidRPr="00C63B30">
        <w:rPr>
          <w:w w:val="110"/>
          <w:lang w:val="es-ES"/>
        </w:rPr>
        <w:t>Una humanidad, cuyo desarrollo natural se caracteriza en haber construido la historia y legar avances simbólicos en cuanto a la degradación del entorno, como agente de esa naturaleza a la</w:t>
      </w:r>
      <w:r w:rsidRPr="00C63B30">
        <w:rPr>
          <w:spacing w:val="-22"/>
          <w:w w:val="110"/>
          <w:lang w:val="es-ES"/>
        </w:rPr>
        <w:t xml:space="preserve"> </w:t>
      </w:r>
      <w:r w:rsidRPr="00C63B30">
        <w:rPr>
          <w:w w:val="110"/>
          <w:lang w:val="es-ES"/>
        </w:rPr>
        <w:t>cual</w:t>
      </w:r>
      <w:r w:rsidRPr="00C63B30">
        <w:rPr>
          <w:spacing w:val="-18"/>
          <w:w w:val="110"/>
          <w:lang w:val="es-ES"/>
        </w:rPr>
        <w:t xml:space="preserve"> </w:t>
      </w:r>
      <w:r w:rsidRPr="00C63B30">
        <w:rPr>
          <w:w w:val="110"/>
          <w:lang w:val="es-ES"/>
        </w:rPr>
        <w:t>cree</w:t>
      </w:r>
      <w:r w:rsidRPr="00C63B30">
        <w:rPr>
          <w:spacing w:val="-20"/>
          <w:w w:val="110"/>
          <w:lang w:val="es-ES"/>
        </w:rPr>
        <w:t xml:space="preserve"> </w:t>
      </w:r>
      <w:r w:rsidRPr="00C63B30">
        <w:rPr>
          <w:w w:val="110"/>
          <w:lang w:val="es-ES"/>
        </w:rPr>
        <w:t>enfrentarse,</w:t>
      </w:r>
      <w:r w:rsidRPr="00C63B30">
        <w:rPr>
          <w:spacing w:val="-11"/>
          <w:w w:val="110"/>
          <w:lang w:val="es-ES"/>
        </w:rPr>
        <w:t xml:space="preserve"> </w:t>
      </w:r>
      <w:r w:rsidRPr="00C63B30">
        <w:rPr>
          <w:w w:val="110"/>
          <w:lang w:val="es-ES"/>
        </w:rPr>
        <w:t>así,</w:t>
      </w:r>
      <w:r w:rsidRPr="00C63B30">
        <w:rPr>
          <w:spacing w:val="-21"/>
          <w:w w:val="110"/>
          <w:lang w:val="es-ES"/>
        </w:rPr>
        <w:t xml:space="preserve"> </w:t>
      </w:r>
      <w:r w:rsidRPr="00C63B30">
        <w:rPr>
          <w:w w:val="110"/>
          <w:lang w:val="es-ES"/>
        </w:rPr>
        <w:t>como</w:t>
      </w:r>
      <w:r w:rsidRPr="00C63B30">
        <w:rPr>
          <w:spacing w:val="-11"/>
          <w:w w:val="110"/>
          <w:lang w:val="es-ES"/>
        </w:rPr>
        <w:t xml:space="preserve"> </w:t>
      </w:r>
      <w:r w:rsidRPr="00C63B30">
        <w:rPr>
          <w:w w:val="110"/>
          <w:lang w:val="es-ES"/>
        </w:rPr>
        <w:t>por</w:t>
      </w:r>
      <w:r w:rsidRPr="00C63B30">
        <w:rPr>
          <w:spacing w:val="-15"/>
          <w:w w:val="110"/>
          <w:lang w:val="es-ES"/>
        </w:rPr>
        <w:t xml:space="preserve"> </w:t>
      </w:r>
      <w:r w:rsidRPr="00C63B30">
        <w:rPr>
          <w:w w:val="110"/>
          <w:lang w:val="es-ES"/>
        </w:rPr>
        <w:t>extensión</w:t>
      </w:r>
      <w:r w:rsidRPr="00C63B30">
        <w:rPr>
          <w:spacing w:val="-7"/>
          <w:w w:val="110"/>
          <w:lang w:val="es-ES"/>
        </w:rPr>
        <w:t xml:space="preserve"> </w:t>
      </w:r>
      <w:r w:rsidRPr="00C63B30">
        <w:rPr>
          <w:w w:val="110"/>
          <w:lang w:val="es-ES"/>
        </w:rPr>
        <w:t>el</w:t>
      </w:r>
      <w:r w:rsidRPr="00C63B30">
        <w:rPr>
          <w:spacing w:val="-17"/>
          <w:w w:val="110"/>
          <w:lang w:val="es-ES"/>
        </w:rPr>
        <w:t xml:space="preserve"> </w:t>
      </w:r>
      <w:r w:rsidRPr="00C63B30">
        <w:rPr>
          <w:w w:val="110"/>
          <w:lang w:val="es-ES"/>
        </w:rPr>
        <w:t>microcosmos</w:t>
      </w:r>
      <w:r w:rsidRPr="00C63B30">
        <w:rPr>
          <w:spacing w:val="1"/>
          <w:w w:val="110"/>
          <w:lang w:val="es-ES"/>
        </w:rPr>
        <w:t xml:space="preserve"> </w:t>
      </w:r>
      <w:r w:rsidRPr="00C63B30">
        <w:rPr>
          <w:w w:val="110"/>
          <w:lang w:val="es-ES"/>
        </w:rPr>
        <w:t>tambié</w:t>
      </w:r>
      <w:r w:rsidRPr="00C63B30">
        <w:rPr>
          <w:w w:val="110"/>
          <w:lang w:val="es-ES"/>
        </w:rPr>
        <w:t>n</w:t>
      </w:r>
      <w:r w:rsidRPr="00C63B30">
        <w:rPr>
          <w:spacing w:val="-11"/>
          <w:w w:val="110"/>
          <w:lang w:val="es-ES"/>
        </w:rPr>
        <w:t xml:space="preserve"> </w:t>
      </w:r>
      <w:r w:rsidRPr="00C63B30">
        <w:rPr>
          <w:w w:val="110"/>
          <w:lang w:val="es-ES"/>
        </w:rPr>
        <w:t>incide</w:t>
      </w:r>
      <w:r w:rsidRPr="00C63B30">
        <w:rPr>
          <w:spacing w:val="-12"/>
          <w:w w:val="110"/>
          <w:lang w:val="es-ES"/>
        </w:rPr>
        <w:t xml:space="preserve"> </w:t>
      </w:r>
      <w:r w:rsidRPr="00C63B30">
        <w:rPr>
          <w:w w:val="110"/>
          <w:lang w:val="es-ES"/>
        </w:rPr>
        <w:t>en</w:t>
      </w:r>
      <w:r w:rsidRPr="00C63B30">
        <w:rPr>
          <w:spacing w:val="-15"/>
          <w:w w:val="110"/>
          <w:lang w:val="es-ES"/>
        </w:rPr>
        <w:t xml:space="preserve"> </w:t>
      </w:r>
      <w:r w:rsidRPr="00C63B30">
        <w:rPr>
          <w:w w:val="110"/>
          <w:lang w:val="es-ES"/>
        </w:rPr>
        <w:t>el</w:t>
      </w:r>
      <w:r w:rsidRPr="00C63B30">
        <w:rPr>
          <w:spacing w:val="-20"/>
          <w:w w:val="110"/>
          <w:lang w:val="es-ES"/>
        </w:rPr>
        <w:t xml:space="preserve"> </w:t>
      </w:r>
      <w:r w:rsidRPr="00C63B30">
        <w:rPr>
          <w:w w:val="110"/>
          <w:lang w:val="es-ES"/>
        </w:rPr>
        <w:t>macrocosmos en que está inserto sin encontrarse fuera ni ser independiente de</w:t>
      </w:r>
      <w:r w:rsidRPr="00C63B30">
        <w:rPr>
          <w:spacing w:val="-30"/>
          <w:w w:val="110"/>
          <w:lang w:val="es-ES"/>
        </w:rPr>
        <w:t xml:space="preserve"> </w:t>
      </w:r>
      <w:r w:rsidRPr="00C63B30">
        <w:rPr>
          <w:w w:val="110"/>
          <w:lang w:val="es-ES"/>
        </w:rPr>
        <w:t>él.</w:t>
      </w:r>
    </w:p>
    <w:p w:rsidR="00C26B03" w:rsidRPr="00C63B30" w:rsidRDefault="009939DA">
      <w:pPr>
        <w:pStyle w:val="Textoindependiente"/>
        <w:spacing w:before="158" w:line="264" w:lineRule="auto"/>
        <w:ind w:left="115" w:right="110" w:firstLine="710"/>
        <w:jc w:val="both"/>
        <w:rPr>
          <w:lang w:val="es-ES"/>
        </w:rPr>
      </w:pPr>
      <w:r w:rsidRPr="00C63B30">
        <w:rPr>
          <w:lang w:val="es-ES"/>
        </w:rPr>
        <w:t xml:space="preserve">Si bien el  pacifismo  no  es  una  cualidad  característica  de  Mainlander,  alberga,  por  ejemplo, en la alternativa de cesar pacífica  y  voluntariamente </w:t>
      </w:r>
      <w:r w:rsidRPr="00C63B30">
        <w:rPr>
          <w:lang w:val="es-ES"/>
        </w:rPr>
        <w:t xml:space="preserve"> con  la  descendencia  biológica  una  tendencia actual a menguar el daño antropogénico derivado  del  problema  de  la  sobrecarga  o  de  la superpoblación. Ambos  son  factores  asociados  a  procesos  de  ecorreificación  intra  y  extrahumanos que co</w:t>
      </w:r>
      <w:r w:rsidRPr="00C63B30">
        <w:rPr>
          <w:lang w:val="es-ES"/>
        </w:rPr>
        <w:t xml:space="preserve">nllevan a una decadencia que </w:t>
      </w:r>
      <w:r w:rsidRPr="00C63B30">
        <w:rPr>
          <w:i/>
          <w:sz w:val="22"/>
          <w:lang w:val="es-ES"/>
        </w:rPr>
        <w:t xml:space="preserve">sensu stricto </w:t>
      </w:r>
      <w:r w:rsidRPr="00C63B30">
        <w:rPr>
          <w:lang w:val="es-ES"/>
        </w:rPr>
        <w:t xml:space="preserve">puede  llevar  a la autodestrucción de  la  humanidad, pero que desde esta  cosmovisión  formaría  parte  </w:t>
      </w:r>
      <w:r w:rsidRPr="00C63B30">
        <w:rPr>
          <w:i/>
          <w:sz w:val="22"/>
          <w:lang w:val="es-ES"/>
        </w:rPr>
        <w:t xml:space="preserve">sensu allegorico </w:t>
      </w:r>
      <w:r w:rsidRPr="00C63B30">
        <w:rPr>
          <w:lang w:val="es-ES"/>
        </w:rPr>
        <w:t>del Dios  deshecho  que  va agotando lo que fueron sus</w:t>
      </w:r>
      <w:r w:rsidRPr="00C63B30">
        <w:rPr>
          <w:spacing w:val="12"/>
          <w:lang w:val="es-ES"/>
        </w:rPr>
        <w:t xml:space="preserve"> </w:t>
      </w:r>
      <w:r w:rsidRPr="00C63B30">
        <w:rPr>
          <w:lang w:val="es-ES"/>
        </w:rPr>
        <w:t>fuerzas.</w:t>
      </w:r>
    </w:p>
    <w:p w:rsidR="00C26B03" w:rsidRPr="00C63B30" w:rsidRDefault="009939DA">
      <w:pPr>
        <w:pStyle w:val="Textoindependiente"/>
        <w:spacing w:before="172" w:line="261" w:lineRule="auto"/>
        <w:ind w:left="118" w:right="117" w:firstLine="711"/>
        <w:jc w:val="both"/>
        <w:rPr>
          <w:lang w:val="es-ES"/>
        </w:rPr>
      </w:pPr>
      <w:r w:rsidRPr="00C63B30">
        <w:rPr>
          <w:lang w:val="es-ES"/>
        </w:rPr>
        <w:t>Este significativo libro c</w:t>
      </w:r>
      <w:r w:rsidRPr="00C63B30">
        <w:rPr>
          <w:lang w:val="es-ES"/>
        </w:rPr>
        <w:t xml:space="preserve">ontinúa  una  senda  que  cronológicamente  comenzó  el  año  2011 cuando precisamente una editorial mexicana,  con  filial  en  Chile  publicó  de  Philipp  Mainlander </w:t>
      </w:r>
      <w:r w:rsidRPr="00C63B30">
        <w:rPr>
          <w:i/>
          <w:sz w:val="22"/>
          <w:lang w:val="es-ES"/>
        </w:rPr>
        <w:t xml:space="preserve">Filosefia de la redención. </w:t>
      </w:r>
      <w:r w:rsidRPr="00C63B30">
        <w:rPr>
          <w:lang w:val="es-ES"/>
        </w:rPr>
        <w:t>Antología. Fondo de Cultura Económica, Santiago de Chile, 20</w:t>
      </w:r>
      <w:r w:rsidRPr="00C63B30">
        <w:rPr>
          <w:lang w:val="es-ES"/>
        </w:rPr>
        <w:t>11, posteriormente</w:t>
      </w:r>
      <w:r w:rsidRPr="00C63B30">
        <w:rPr>
          <w:spacing w:val="-16"/>
          <w:lang w:val="es-ES"/>
        </w:rPr>
        <w:t xml:space="preserve"> </w:t>
      </w:r>
      <w:r w:rsidRPr="00C63B30">
        <w:rPr>
          <w:lang w:val="es-ES"/>
        </w:rPr>
        <w:t>salió</w:t>
      </w:r>
      <w:r w:rsidRPr="00C63B30">
        <w:rPr>
          <w:spacing w:val="8"/>
          <w:lang w:val="es-ES"/>
        </w:rPr>
        <w:t xml:space="preserve"> </w:t>
      </w:r>
      <w:r w:rsidRPr="00C63B30">
        <w:rPr>
          <w:i/>
          <w:sz w:val="22"/>
          <w:lang w:val="es-ES"/>
        </w:rPr>
        <w:t>La</w:t>
      </w:r>
      <w:r w:rsidRPr="00C63B30">
        <w:rPr>
          <w:i/>
          <w:spacing w:val="-28"/>
          <w:sz w:val="22"/>
          <w:lang w:val="es-ES"/>
        </w:rPr>
        <w:t xml:space="preserve"> </w:t>
      </w:r>
      <w:r w:rsidRPr="00C63B30">
        <w:rPr>
          <w:i/>
          <w:sz w:val="22"/>
          <w:lang w:val="es-ES"/>
        </w:rPr>
        <w:t>fllosefia</w:t>
      </w:r>
      <w:r w:rsidRPr="00C63B30">
        <w:rPr>
          <w:i/>
          <w:spacing w:val="-2"/>
          <w:sz w:val="22"/>
          <w:lang w:val="es-ES"/>
        </w:rPr>
        <w:t xml:space="preserve"> </w:t>
      </w:r>
      <w:r w:rsidRPr="00C63B30">
        <w:rPr>
          <w:i/>
          <w:sz w:val="22"/>
          <w:lang w:val="es-ES"/>
        </w:rPr>
        <w:t>de</w:t>
      </w:r>
      <w:r w:rsidRPr="00C63B30">
        <w:rPr>
          <w:i/>
          <w:spacing w:val="-16"/>
          <w:sz w:val="22"/>
          <w:lang w:val="es-ES"/>
        </w:rPr>
        <w:t xml:space="preserve"> </w:t>
      </w:r>
      <w:r w:rsidRPr="00C63B30">
        <w:rPr>
          <w:i/>
          <w:sz w:val="22"/>
          <w:lang w:val="es-ES"/>
        </w:rPr>
        <w:t>la</w:t>
      </w:r>
      <w:r w:rsidRPr="00C63B30">
        <w:rPr>
          <w:i/>
          <w:spacing w:val="-11"/>
          <w:sz w:val="22"/>
          <w:lang w:val="es-ES"/>
        </w:rPr>
        <w:t xml:space="preserve"> </w:t>
      </w:r>
      <w:r w:rsidRPr="00C63B30">
        <w:rPr>
          <w:i/>
          <w:sz w:val="22"/>
          <w:lang w:val="es-ES"/>
        </w:rPr>
        <w:t>redención.</w:t>
      </w:r>
      <w:r w:rsidRPr="00C63B30">
        <w:rPr>
          <w:i/>
          <w:spacing w:val="4"/>
          <w:sz w:val="22"/>
          <w:lang w:val="es-ES"/>
        </w:rPr>
        <w:t xml:space="preserve"> </w:t>
      </w:r>
      <w:r w:rsidRPr="00C63B30">
        <w:rPr>
          <w:lang w:val="es-ES"/>
        </w:rPr>
        <w:t>Editorial</w:t>
      </w:r>
      <w:r w:rsidRPr="00C63B30">
        <w:rPr>
          <w:spacing w:val="7"/>
          <w:lang w:val="es-ES"/>
        </w:rPr>
        <w:t xml:space="preserve"> </w:t>
      </w:r>
      <w:r w:rsidRPr="00C63B30">
        <w:rPr>
          <w:lang w:val="es-ES"/>
        </w:rPr>
        <w:t>Xorki,</w:t>
      </w:r>
      <w:r w:rsidRPr="00C63B30">
        <w:rPr>
          <w:spacing w:val="2"/>
          <w:lang w:val="es-ES"/>
        </w:rPr>
        <w:t xml:space="preserve"> </w:t>
      </w:r>
      <w:r w:rsidRPr="00C63B30">
        <w:rPr>
          <w:lang w:val="es-ES"/>
        </w:rPr>
        <w:t>Madrid</w:t>
      </w:r>
      <w:r w:rsidRPr="00C63B30">
        <w:rPr>
          <w:spacing w:val="6"/>
          <w:lang w:val="es-ES"/>
        </w:rPr>
        <w:t xml:space="preserve"> </w:t>
      </w:r>
      <w:r w:rsidRPr="00C63B30">
        <w:rPr>
          <w:lang w:val="es-ES"/>
        </w:rPr>
        <w:t>2014,</w:t>
      </w:r>
      <w:r w:rsidRPr="00C63B30">
        <w:rPr>
          <w:spacing w:val="-7"/>
          <w:lang w:val="es-ES"/>
        </w:rPr>
        <w:t xml:space="preserve"> </w:t>
      </w:r>
      <w:r w:rsidRPr="00C63B30">
        <w:rPr>
          <w:lang w:val="es-ES"/>
        </w:rPr>
        <w:t>luego</w:t>
      </w:r>
      <w:r w:rsidRPr="00C63B30">
        <w:rPr>
          <w:spacing w:val="17"/>
          <w:lang w:val="es-ES"/>
        </w:rPr>
        <w:t xml:space="preserve"> </w:t>
      </w:r>
      <w:r w:rsidRPr="00C63B30">
        <w:rPr>
          <w:i/>
          <w:sz w:val="22"/>
          <w:lang w:val="es-ES"/>
        </w:rPr>
        <w:t>Diario</w:t>
      </w:r>
      <w:r w:rsidRPr="00C63B30">
        <w:rPr>
          <w:i/>
          <w:spacing w:val="-8"/>
          <w:sz w:val="22"/>
          <w:lang w:val="es-ES"/>
        </w:rPr>
        <w:t xml:space="preserve"> </w:t>
      </w:r>
      <w:r w:rsidRPr="00C63B30">
        <w:rPr>
          <w:i/>
          <w:sz w:val="22"/>
          <w:lang w:val="es-ES"/>
        </w:rPr>
        <w:t>de</w:t>
      </w:r>
      <w:r w:rsidRPr="00C63B30">
        <w:rPr>
          <w:i/>
          <w:spacing w:val="-15"/>
          <w:sz w:val="22"/>
          <w:lang w:val="es-ES"/>
        </w:rPr>
        <w:t xml:space="preserve"> </w:t>
      </w:r>
      <w:r w:rsidRPr="00C63B30">
        <w:rPr>
          <w:i/>
          <w:sz w:val="22"/>
          <w:lang w:val="es-ES"/>
        </w:rPr>
        <w:t>un</w:t>
      </w:r>
      <w:r w:rsidRPr="00C63B30">
        <w:rPr>
          <w:i/>
          <w:spacing w:val="-21"/>
          <w:sz w:val="22"/>
          <w:lang w:val="es-ES"/>
        </w:rPr>
        <w:t xml:space="preserve"> </w:t>
      </w:r>
      <w:r w:rsidRPr="00C63B30">
        <w:rPr>
          <w:i/>
          <w:sz w:val="22"/>
          <w:lang w:val="es-ES"/>
        </w:rPr>
        <w:t xml:space="preserve">poeta. </w:t>
      </w:r>
      <w:r w:rsidRPr="00C63B30">
        <w:rPr>
          <w:lang w:val="es-ES"/>
        </w:rPr>
        <w:t xml:space="preserve">Editorial Plaza y Valdés, Madrid 2015, y  por  último,  recientemente  apareció  una  novela  inédita titulada, </w:t>
      </w:r>
      <w:r w:rsidRPr="00C63B30">
        <w:rPr>
          <w:i/>
          <w:sz w:val="22"/>
          <w:lang w:val="es-ES"/>
        </w:rPr>
        <w:t xml:space="preserve">Rupertine del Fino. </w:t>
      </w:r>
      <w:r w:rsidRPr="00C63B30">
        <w:rPr>
          <w:lang w:val="es-ES"/>
        </w:rPr>
        <w:t>Guillermo Escobar Editor</w:t>
      </w:r>
      <w:r w:rsidRPr="00C63B30">
        <w:rPr>
          <w:spacing w:val="-4"/>
          <w:lang w:val="es-ES"/>
        </w:rPr>
        <w:t xml:space="preserve"> </w:t>
      </w:r>
      <w:r w:rsidRPr="00C63B30">
        <w:rPr>
          <w:lang w:val="es-ES"/>
        </w:rPr>
        <w:t>2018.</w:t>
      </w:r>
    </w:p>
    <w:p w:rsidR="00C26B03" w:rsidRPr="00C63B30" w:rsidRDefault="009939DA">
      <w:pPr>
        <w:pStyle w:val="Textoindependiente"/>
        <w:spacing w:before="171" w:line="266" w:lineRule="auto"/>
        <w:ind w:left="115" w:right="117" w:firstLine="710"/>
        <w:jc w:val="both"/>
        <w:rPr>
          <w:lang w:val="es-ES"/>
        </w:rPr>
      </w:pPr>
      <w:r w:rsidRPr="00C63B30">
        <w:rPr>
          <w:w w:val="110"/>
          <w:lang w:val="es-ES"/>
        </w:rPr>
        <w:t>Se agradece a cada uno de los autores y en especial a los compañeros de México por esta valiosa iniciativa, cuyos contenidos y reflexiones nos sorprenden gratamente y permiten continuar adentrándonos e investigando sobre este</w:t>
      </w:r>
      <w:r w:rsidRPr="00C63B30">
        <w:rPr>
          <w:w w:val="110"/>
          <w:lang w:val="es-ES"/>
        </w:rPr>
        <w:t xml:space="preserve"> controvertido poeta, novelista y pensador autodidacta, que rompe con los cánones tradicionales, pero que poco a poco comienza a ser libre y originalmente estudiado dentro y fuera de la academia.</w:t>
      </w:r>
    </w:p>
    <w:p w:rsidR="00C26B03" w:rsidRPr="00C63B30" w:rsidRDefault="00C26B03">
      <w:pPr>
        <w:spacing w:line="266" w:lineRule="auto"/>
        <w:jc w:val="both"/>
        <w:rPr>
          <w:lang w:val="es-ES"/>
        </w:rPr>
        <w:sectPr w:rsidR="00C26B03" w:rsidRPr="00C63B30">
          <w:pgSz w:w="11900" w:h="16840"/>
          <w:pgMar w:top="1340" w:right="1280" w:bottom="920" w:left="1300" w:header="0" w:footer="705" w:gutter="0"/>
          <w:cols w:space="720"/>
        </w:sectPr>
      </w:pPr>
    </w:p>
    <w:p w:rsidR="00C26B03" w:rsidRPr="00C63B30" w:rsidRDefault="009939DA">
      <w:pPr>
        <w:pStyle w:val="Heading4"/>
        <w:ind w:right="133"/>
        <w:jc w:val="right"/>
        <w:rPr>
          <w:lang w:val="es-ES"/>
        </w:rPr>
      </w:pPr>
      <w:bookmarkStart w:id="1" w:name="_TOC_250007"/>
      <w:r w:rsidRPr="00C63B30">
        <w:rPr>
          <w:w w:val="110"/>
          <w:lang w:val="es-ES"/>
        </w:rPr>
        <w:lastRenderedPageBreak/>
        <w:t>Sandra</w:t>
      </w:r>
      <w:r w:rsidRPr="00C63B30">
        <w:rPr>
          <w:spacing w:val="1"/>
          <w:w w:val="110"/>
          <w:lang w:val="es-ES"/>
        </w:rPr>
        <w:t xml:space="preserve"> </w:t>
      </w:r>
      <w:bookmarkEnd w:id="1"/>
      <w:r w:rsidRPr="00C63B30">
        <w:rPr>
          <w:w w:val="110"/>
          <w:lang w:val="es-ES"/>
        </w:rPr>
        <w:t>Baquedano</w:t>
      </w:r>
    </w:p>
    <w:p w:rsidR="00C26B03" w:rsidRPr="00C63B30" w:rsidRDefault="009939DA">
      <w:pPr>
        <w:spacing w:before="38" w:line="410" w:lineRule="auto"/>
        <w:ind w:left="7265" w:right="120" w:hanging="570"/>
        <w:jc w:val="right"/>
        <w:rPr>
          <w:lang w:val="es-ES"/>
        </w:rPr>
      </w:pPr>
      <w:r w:rsidRPr="00C63B30">
        <w:rPr>
          <w:w w:val="105"/>
          <w:lang w:val="es-ES"/>
        </w:rPr>
        <w:t>Departamento</w:t>
      </w:r>
      <w:r w:rsidRPr="00C63B30">
        <w:rPr>
          <w:spacing w:val="5"/>
          <w:w w:val="105"/>
          <w:lang w:val="es-ES"/>
        </w:rPr>
        <w:t xml:space="preserve"> </w:t>
      </w:r>
      <w:r w:rsidRPr="00C63B30">
        <w:rPr>
          <w:w w:val="105"/>
          <w:lang w:val="es-ES"/>
        </w:rPr>
        <w:t>de</w:t>
      </w:r>
      <w:r w:rsidRPr="00C63B30">
        <w:rPr>
          <w:spacing w:val="-4"/>
          <w:w w:val="105"/>
          <w:lang w:val="es-ES"/>
        </w:rPr>
        <w:t xml:space="preserve"> </w:t>
      </w:r>
      <w:r w:rsidRPr="00C63B30">
        <w:rPr>
          <w:w w:val="105"/>
          <w:lang w:val="es-ES"/>
        </w:rPr>
        <w:t>Filosofía</w:t>
      </w:r>
      <w:r w:rsidRPr="00C63B30">
        <w:rPr>
          <w:spacing w:val="-1"/>
          <w:lang w:val="es-ES"/>
        </w:rPr>
        <w:t xml:space="preserve"> </w:t>
      </w:r>
      <w:r w:rsidRPr="00C63B30">
        <w:rPr>
          <w:w w:val="105"/>
          <w:lang w:val="es-ES"/>
        </w:rPr>
        <w:t>Universidad de</w:t>
      </w:r>
      <w:r w:rsidRPr="00C63B30">
        <w:rPr>
          <w:spacing w:val="-47"/>
          <w:w w:val="105"/>
          <w:lang w:val="es-ES"/>
        </w:rPr>
        <w:t xml:space="preserve"> </w:t>
      </w:r>
      <w:r w:rsidRPr="00C63B30">
        <w:rPr>
          <w:w w:val="105"/>
          <w:lang w:val="es-ES"/>
        </w:rPr>
        <w:t>Chile</w:t>
      </w:r>
    </w:p>
    <w:p w:rsidR="00C26B03" w:rsidRPr="00C63B30" w:rsidRDefault="00C26B03">
      <w:pPr>
        <w:spacing w:line="410" w:lineRule="auto"/>
        <w:jc w:val="right"/>
        <w:rPr>
          <w:lang w:val="es-ES"/>
        </w:rPr>
        <w:sectPr w:rsidR="00C26B03" w:rsidRPr="00C63B30">
          <w:pgSz w:w="11900" w:h="16840"/>
          <w:pgMar w:top="1340" w:right="1280" w:bottom="920" w:left="1300" w:header="0" w:footer="705" w:gutter="0"/>
          <w:cols w:space="720"/>
        </w:sectPr>
      </w:pPr>
    </w:p>
    <w:p w:rsidR="00C26B03" w:rsidRPr="00C63B30" w:rsidRDefault="009939DA">
      <w:pPr>
        <w:pStyle w:val="Textoindependiente"/>
        <w:spacing w:before="68"/>
        <w:ind w:left="3486" w:right="3491"/>
        <w:jc w:val="center"/>
        <w:rPr>
          <w:lang w:val="es-ES"/>
        </w:rPr>
      </w:pPr>
      <w:r w:rsidRPr="00C63B30">
        <w:rPr>
          <w:color w:val="0C0C0C"/>
          <w:w w:val="110"/>
          <w:lang w:val="es-ES"/>
        </w:rPr>
        <w:lastRenderedPageBreak/>
        <w:t>SOBRE LOS AUTORES</w:t>
      </w:r>
    </w:p>
    <w:p w:rsidR="00C26B03" w:rsidRPr="00C63B30" w:rsidRDefault="00C26B03">
      <w:pPr>
        <w:pStyle w:val="Textoindependiente"/>
        <w:rPr>
          <w:sz w:val="22"/>
          <w:lang w:val="es-ES"/>
        </w:rPr>
      </w:pPr>
    </w:p>
    <w:p w:rsidR="00C26B03" w:rsidRPr="00C63B30" w:rsidRDefault="00C26B03">
      <w:pPr>
        <w:pStyle w:val="Textoindependiente"/>
        <w:rPr>
          <w:sz w:val="22"/>
          <w:lang w:val="es-ES"/>
        </w:rPr>
      </w:pPr>
    </w:p>
    <w:p w:rsidR="00C26B03" w:rsidRPr="00C63B30" w:rsidRDefault="00C26B03">
      <w:pPr>
        <w:pStyle w:val="Textoindependiente"/>
        <w:rPr>
          <w:sz w:val="22"/>
          <w:lang w:val="es-ES"/>
        </w:rPr>
      </w:pPr>
    </w:p>
    <w:p w:rsidR="00C26B03" w:rsidRPr="00C63B30" w:rsidRDefault="00C26B03">
      <w:pPr>
        <w:pStyle w:val="Textoindependiente"/>
        <w:spacing w:before="7"/>
        <w:rPr>
          <w:sz w:val="24"/>
          <w:lang w:val="es-ES"/>
        </w:rPr>
      </w:pPr>
    </w:p>
    <w:p w:rsidR="00C26B03" w:rsidRPr="00C63B30" w:rsidRDefault="009939DA">
      <w:pPr>
        <w:pStyle w:val="Heading2"/>
        <w:ind w:left="119"/>
        <w:rPr>
          <w:lang w:val="es-ES"/>
        </w:rPr>
      </w:pPr>
      <w:r w:rsidRPr="00C63B30">
        <w:rPr>
          <w:color w:val="0C0C0C"/>
          <w:w w:val="105"/>
          <w:lang w:val="es-ES"/>
        </w:rPr>
        <w:t>Winfried H. Müller-Seyfahrt</w:t>
      </w:r>
    </w:p>
    <w:p w:rsidR="00C26B03" w:rsidRPr="00C63B30" w:rsidRDefault="009939DA">
      <w:pPr>
        <w:pStyle w:val="Textoindependiente"/>
        <w:spacing w:before="184" w:line="268" w:lineRule="auto"/>
        <w:ind w:left="118" w:right="112" w:firstLine="4"/>
        <w:jc w:val="both"/>
        <w:rPr>
          <w:lang w:val="es-ES"/>
        </w:rPr>
      </w:pPr>
      <w:r w:rsidRPr="00C63B30">
        <w:rPr>
          <w:color w:val="0C0C0C"/>
          <w:w w:val="105"/>
          <w:lang w:val="es-ES"/>
        </w:rPr>
        <w:t>Ha realizado estudios de Teología evangélica, Filología alemana y Filosofía en Berlín. Su trabajo de licenciatura y su tesis doctoral versaron sobre la filosofía de P</w:t>
      </w:r>
      <w:r w:rsidRPr="00C63B30">
        <w:rPr>
          <w:color w:val="0C0C0C"/>
          <w:w w:val="105"/>
          <w:lang w:val="es-ES"/>
        </w:rPr>
        <w:t>hilipp Mainlander. Editor, autor, articulista, recensor y conferenciante, sus trabajos giran en torno a los pensadores integrantes de la Escuela Schopenhaueriana. Ha editado las obras de Philipp Mainlander y Julius Bahnsen,  y  es coeditor de los «Internat</w:t>
      </w:r>
      <w:r w:rsidRPr="00C63B30">
        <w:rPr>
          <w:color w:val="0C0C0C"/>
          <w:w w:val="105"/>
          <w:lang w:val="es-ES"/>
        </w:rPr>
        <w:t xml:space="preserve">ionale Mainlander-Studien». Es cofundador, y desde 2005 Portavoz y Presidente, de la «Internationale Philipp Mainlander-Gesellschafo&gt;. Actualmente, vive como intelectual independiente en Berlín. </w:t>
      </w:r>
      <w:r w:rsidRPr="00C63B30">
        <w:rPr>
          <w:color w:val="0C0C0C"/>
          <w:w w:val="105"/>
          <w:u w:val="thick" w:color="0C0C0C"/>
          <w:lang w:val="es-ES"/>
        </w:rPr>
        <w:t>(</w:t>
      </w:r>
      <w:hyperlink r:id="rId15">
        <w:r w:rsidRPr="00C63B30">
          <w:rPr>
            <w:color w:val="211AB6"/>
            <w:w w:val="105"/>
            <w:u w:val="thick" w:color="0C0C0C"/>
            <w:lang w:val="es-ES"/>
          </w:rPr>
          <w:t>www</w:t>
        </w:r>
        <w:r w:rsidRPr="00C63B30">
          <w:rPr>
            <w:color w:val="0A07ED"/>
            <w:w w:val="105"/>
            <w:u w:val="thick" w:color="0C0C0C"/>
            <w:lang w:val="es-ES"/>
          </w:rPr>
          <w:t>.</w:t>
        </w:r>
        <w:r w:rsidRPr="00C63B30">
          <w:rPr>
            <w:color w:val="130FCD"/>
            <w:w w:val="105"/>
            <w:u w:val="thick" w:color="0C0C0C"/>
            <w:lang w:val="es-ES"/>
          </w:rPr>
          <w:t>main</w:t>
        </w:r>
        <w:r w:rsidRPr="00C63B30">
          <w:rPr>
            <w:color w:val="0A07ED"/>
            <w:w w:val="105"/>
            <w:u w:val="thick" w:color="0C0C0C"/>
            <w:lang w:val="es-ES"/>
          </w:rPr>
          <w:t>l</w:t>
        </w:r>
        <w:r w:rsidRPr="00C63B30">
          <w:rPr>
            <w:color w:val="211AB6"/>
            <w:w w:val="105"/>
            <w:u w:val="thick" w:color="0C0C0C"/>
            <w:lang w:val="es-ES"/>
          </w:rPr>
          <w:t>aender</w:t>
        </w:r>
        <w:r w:rsidRPr="00C63B30">
          <w:rPr>
            <w:color w:val="0A07ED"/>
            <w:w w:val="105"/>
            <w:u w:val="thick" w:color="0C0C0C"/>
            <w:lang w:val="es-ES"/>
          </w:rPr>
          <w:t>.</w:t>
        </w:r>
        <w:r w:rsidRPr="00C63B30">
          <w:rPr>
            <w:color w:val="130FCD"/>
            <w:w w:val="105"/>
            <w:u w:val="thick" w:color="0C0C0C"/>
            <w:lang w:val="es-ES"/>
          </w:rPr>
          <w:t>de/</w:t>
        </w:r>
        <w:r w:rsidRPr="00C63B30">
          <w:rPr>
            <w:color w:val="130FCD"/>
            <w:spacing w:val="5"/>
            <w:w w:val="105"/>
            <w:u w:val="thick" w:color="0C0C0C"/>
            <w:lang w:val="es-ES"/>
          </w:rPr>
          <w:t xml:space="preserve"> </w:t>
        </w:r>
        <w:r w:rsidRPr="00C63B30">
          <w:rPr>
            <w:color w:val="130FCD"/>
            <w:w w:val="105"/>
            <w:u w:val="thick" w:color="0C0C0C"/>
            <w:lang w:val="es-ES"/>
          </w:rPr>
          <w:t>bibliog_raphisches</w:t>
        </w:r>
        <w:r w:rsidRPr="00C63B30">
          <w:rPr>
            <w:color w:val="0C0C0C"/>
            <w:w w:val="105"/>
            <w:u w:val="thick" w:color="0C0C0C"/>
            <w:lang w:val="es-ES"/>
          </w:rPr>
          <w:t>)</w:t>
        </w:r>
      </w:hyperlink>
    </w:p>
    <w:p w:rsidR="00C26B03" w:rsidRPr="00C63B30" w:rsidRDefault="009939DA">
      <w:pPr>
        <w:pStyle w:val="Heading2"/>
        <w:spacing w:before="159"/>
        <w:rPr>
          <w:lang w:val="es-ES"/>
        </w:rPr>
      </w:pPr>
      <w:r w:rsidRPr="00C63B30">
        <w:rPr>
          <w:color w:val="2A2A2A"/>
          <w:w w:val="105"/>
          <w:lang w:val="es-ES"/>
        </w:rPr>
        <w:t>Sandra Baquedano Jer</w:t>
      </w:r>
    </w:p>
    <w:p w:rsidR="00C26B03" w:rsidRPr="00C63B30" w:rsidRDefault="009939DA">
      <w:pPr>
        <w:pStyle w:val="Textoindependiente"/>
        <w:spacing w:before="180" w:line="261" w:lineRule="auto"/>
        <w:ind w:left="117" w:right="104" w:firstLine="4"/>
        <w:jc w:val="both"/>
        <w:rPr>
          <w:lang w:val="es-ES"/>
        </w:rPr>
      </w:pPr>
      <w:r w:rsidRPr="00C63B30">
        <w:rPr>
          <w:color w:val="2A2A2A"/>
          <w:lang w:val="es-ES"/>
        </w:rPr>
        <w:t>Es Doctora en Filosofía (Universitat Leipzig, 2007).  Actualmente  es  profesora  asociada  del Departamento de Filosofía de la Univer</w:t>
      </w:r>
      <w:r w:rsidRPr="00C63B30">
        <w:rPr>
          <w:color w:val="2A2A2A"/>
          <w:lang w:val="es-ES"/>
        </w:rPr>
        <w:t xml:space="preserve">sidad de Chile, donde investiga y ejerce </w:t>
      </w:r>
      <w:r w:rsidRPr="00C63B30">
        <w:rPr>
          <w:color w:val="0C0C0C"/>
          <w:lang w:val="es-ES"/>
        </w:rPr>
        <w:t>l</w:t>
      </w:r>
      <w:r w:rsidRPr="00C63B30">
        <w:rPr>
          <w:color w:val="2A2A2A"/>
          <w:lang w:val="es-ES"/>
        </w:rPr>
        <w:t xml:space="preserve">a docencia.  Sus  principales  áreas  de  investigación  son  la  Filosofía   Ambiental  y,  fundamentalmente,  la  cosmovisión de algunos pensadores alemanes de los siglos </w:t>
      </w:r>
      <w:r w:rsidRPr="00C63B30">
        <w:rPr>
          <w:b/>
          <w:color w:val="2A2A2A"/>
          <w:sz w:val="22"/>
          <w:lang w:val="es-ES"/>
        </w:rPr>
        <w:t>X</w:t>
      </w:r>
      <w:r w:rsidRPr="00C63B30">
        <w:rPr>
          <w:b/>
          <w:color w:val="0C0C0C"/>
          <w:sz w:val="22"/>
          <w:lang w:val="es-ES"/>
        </w:rPr>
        <w:t>I</w:t>
      </w:r>
      <w:r w:rsidRPr="00C63B30">
        <w:rPr>
          <w:b/>
          <w:color w:val="2A2A2A"/>
          <w:sz w:val="22"/>
          <w:lang w:val="es-ES"/>
        </w:rPr>
        <w:t xml:space="preserve">X </w:t>
      </w:r>
      <w:r w:rsidRPr="00C63B30">
        <w:rPr>
          <w:color w:val="2A2A2A"/>
          <w:lang w:val="es-ES"/>
        </w:rPr>
        <w:t>y XX. Entre sus libros principales se</w:t>
      </w:r>
      <w:r w:rsidRPr="00C63B30">
        <w:rPr>
          <w:color w:val="2A2A2A"/>
          <w:lang w:val="es-ES"/>
        </w:rPr>
        <w:t xml:space="preserve">  encuentran: </w:t>
      </w:r>
      <w:r w:rsidRPr="00C63B30">
        <w:rPr>
          <w:i/>
          <w:color w:val="2A2A2A"/>
          <w:sz w:val="22"/>
          <w:lang w:val="es-ES"/>
        </w:rPr>
        <w:t xml:space="preserve">Auditor ausente </w:t>
      </w:r>
      <w:r w:rsidRPr="00C63B30">
        <w:rPr>
          <w:color w:val="2A2A2A"/>
          <w:lang w:val="es-ES"/>
        </w:rPr>
        <w:t xml:space="preserve">(Fondo de Cultura Económica  2017),  </w:t>
      </w:r>
      <w:r w:rsidRPr="00C63B30">
        <w:rPr>
          <w:i/>
          <w:color w:val="2A2A2A"/>
          <w:sz w:val="22"/>
          <w:lang w:val="es-ES"/>
        </w:rPr>
        <w:t xml:space="preserve">Filosofia  de  la  redención.  Antología  de  Philipp Mainlander. </w:t>
      </w:r>
      <w:r w:rsidRPr="00C63B30">
        <w:rPr>
          <w:color w:val="2A2A2A"/>
          <w:lang w:val="es-ES"/>
        </w:rPr>
        <w:t xml:space="preserve">Fondo de Cultura Económica 2011 (Estudio preliminar y traducción de Sandra </w:t>
      </w:r>
      <w:r w:rsidRPr="00C63B30">
        <w:rPr>
          <w:color w:val="2A2A2A"/>
          <w:spacing w:val="2"/>
          <w:lang w:val="es-ES"/>
        </w:rPr>
        <w:t xml:space="preserve">Baquedano Jer) </w:t>
      </w:r>
      <w:r w:rsidRPr="00C63B30">
        <w:rPr>
          <w:color w:val="2A2A2A"/>
          <w:lang w:val="es-ES"/>
        </w:rPr>
        <w:t xml:space="preserve">y </w:t>
      </w:r>
      <w:r w:rsidRPr="00C63B30">
        <w:rPr>
          <w:i/>
          <w:color w:val="2A2A2A"/>
          <w:sz w:val="22"/>
          <w:lang w:val="es-ES"/>
        </w:rPr>
        <w:t xml:space="preserve">Wille zur Phantasie. </w:t>
      </w:r>
      <w:r>
        <w:rPr>
          <w:i/>
          <w:color w:val="2A2A2A"/>
          <w:sz w:val="22"/>
        </w:rPr>
        <w:t xml:space="preserve">V </w:t>
      </w:r>
      <w:r>
        <w:rPr>
          <w:i/>
          <w:color w:val="2A2A2A"/>
          <w:spacing w:val="-10"/>
          <w:sz w:val="22"/>
        </w:rPr>
        <w:t>ersuch</w:t>
      </w:r>
      <w:r>
        <w:rPr>
          <w:i/>
          <w:color w:val="0C0C0C"/>
          <w:spacing w:val="-10"/>
          <w:sz w:val="22"/>
        </w:rPr>
        <w:t xml:space="preserve">, </w:t>
      </w:r>
      <w:r>
        <w:rPr>
          <w:i/>
          <w:color w:val="2A2A2A"/>
          <w:sz w:val="22"/>
        </w:rPr>
        <w:t xml:space="preserve">das Nichts bei Schopenhauer auszuloten </w:t>
      </w:r>
      <w:r>
        <w:rPr>
          <w:color w:val="2A2A2A"/>
        </w:rPr>
        <w:t xml:space="preserve">(Peter Lang/Philosophie und Geschichte der Wissenschaften, 2007). </w:t>
      </w:r>
      <w:r w:rsidRPr="00C63B30">
        <w:rPr>
          <w:color w:val="2A2A2A"/>
          <w:lang w:val="es-ES"/>
        </w:rPr>
        <w:t xml:space="preserve">Es autora de una serie  de  artículos publicados en diversas revistas indexadas de renombre internacional. </w:t>
      </w:r>
      <w:hyperlink r:id="rId16">
        <w:r w:rsidRPr="00C63B30">
          <w:rPr>
            <w:color w:val="211AB6"/>
            <w:u w:val="thick" w:color="130FCD"/>
            <w:lang w:val="es-ES"/>
          </w:rPr>
          <w:t>sandra</w:t>
        </w:r>
        <w:r w:rsidRPr="00C63B30">
          <w:rPr>
            <w:color w:val="211AB6"/>
            <w:spacing w:val="-26"/>
            <w:u w:val="thick" w:color="130FCD"/>
            <w:lang w:val="es-ES"/>
          </w:rPr>
          <w:t xml:space="preserve"> </w:t>
        </w:r>
        <w:r w:rsidRPr="00C63B30">
          <w:rPr>
            <w:color w:val="0A07ED"/>
            <w:u w:val="thick" w:color="130FCD"/>
            <w:lang w:val="es-ES"/>
          </w:rPr>
          <w:t>.</w:t>
        </w:r>
        <w:r w:rsidRPr="00C63B30">
          <w:rPr>
            <w:color w:val="130FCD"/>
            <w:u w:val="thick" w:color="130FCD"/>
            <w:lang w:val="es-ES"/>
          </w:rPr>
          <w:t>baquedano@uchi</w:t>
        </w:r>
        <w:r w:rsidRPr="00C63B30">
          <w:rPr>
            <w:color w:val="0A07ED"/>
            <w:u w:val="thick" w:color="130FCD"/>
            <w:lang w:val="es-ES"/>
          </w:rPr>
          <w:t>l</w:t>
        </w:r>
        <w:r w:rsidRPr="00C63B30">
          <w:rPr>
            <w:color w:val="211AB6"/>
            <w:u w:val="thick" w:color="130FCD"/>
            <w:lang w:val="es-ES"/>
          </w:rPr>
          <w:t>e</w:t>
        </w:r>
        <w:r w:rsidRPr="00C63B30">
          <w:rPr>
            <w:color w:val="0A07ED"/>
            <w:u w:val="thick" w:color="130FCD"/>
            <w:lang w:val="es-ES"/>
          </w:rPr>
          <w:t>.</w:t>
        </w:r>
        <w:r w:rsidRPr="00C63B30">
          <w:rPr>
            <w:color w:val="130FCD"/>
            <w:u w:val="thick" w:color="130FCD"/>
            <w:lang w:val="es-ES"/>
          </w:rPr>
          <w:t>cl</w:t>
        </w:r>
      </w:hyperlink>
    </w:p>
    <w:p w:rsidR="00C26B03" w:rsidRPr="00C63B30" w:rsidRDefault="009939DA">
      <w:pPr>
        <w:pStyle w:val="Heading2"/>
        <w:spacing w:before="166"/>
        <w:ind w:left="123"/>
        <w:rPr>
          <w:lang w:val="es-ES"/>
        </w:rPr>
      </w:pPr>
      <w:bookmarkStart w:id="2" w:name="_TOC_250006"/>
      <w:bookmarkEnd w:id="2"/>
      <w:r w:rsidRPr="00C63B30">
        <w:rPr>
          <w:color w:val="0C0C0C"/>
          <w:w w:val="105"/>
          <w:lang w:val="es-ES"/>
        </w:rPr>
        <w:t>Osear Fernando Burgos Cruz</w:t>
      </w:r>
    </w:p>
    <w:p w:rsidR="00C26B03" w:rsidRPr="00C63B30" w:rsidRDefault="009939DA">
      <w:pPr>
        <w:pStyle w:val="Textoindependiente"/>
        <w:spacing w:before="175" w:line="261" w:lineRule="auto"/>
        <w:ind w:left="121" w:right="110" w:hanging="4"/>
        <w:jc w:val="both"/>
        <w:rPr>
          <w:lang w:val="es-ES"/>
        </w:rPr>
      </w:pPr>
      <w:r w:rsidRPr="00C63B30">
        <w:rPr>
          <w:color w:val="0C0C0C"/>
          <w:w w:val="105"/>
          <w:lang w:val="es-ES"/>
        </w:rPr>
        <w:t xml:space="preserve">Licenciado en Filosofía, egresado de la Universidad Autónoma de Guerrero (con la tesis: </w:t>
      </w:r>
      <w:r w:rsidRPr="00C63B30">
        <w:rPr>
          <w:i/>
          <w:color w:val="0C0C0C"/>
          <w:spacing w:val="9"/>
          <w:w w:val="105"/>
          <w:sz w:val="22"/>
          <w:lang w:val="es-ES"/>
        </w:rPr>
        <w:t>E</w:t>
      </w:r>
      <w:r w:rsidRPr="00C63B30">
        <w:rPr>
          <w:i/>
          <w:color w:val="2A2A2A"/>
          <w:spacing w:val="9"/>
          <w:w w:val="105"/>
          <w:sz w:val="22"/>
          <w:lang w:val="es-ES"/>
        </w:rPr>
        <w:t xml:space="preserve">l </w:t>
      </w:r>
      <w:r w:rsidRPr="00C63B30">
        <w:rPr>
          <w:i/>
          <w:color w:val="0C0C0C"/>
          <w:w w:val="105"/>
          <w:sz w:val="22"/>
          <w:lang w:val="es-ES"/>
        </w:rPr>
        <w:t xml:space="preserve">mundo </w:t>
      </w:r>
      <w:r w:rsidRPr="00C63B30">
        <w:rPr>
          <w:i/>
          <w:color w:val="2A2A2A"/>
          <w:spacing w:val="-8"/>
          <w:sz w:val="22"/>
          <w:lang w:val="es-ES"/>
        </w:rPr>
        <w:t>c</w:t>
      </w:r>
      <w:r w:rsidRPr="00C63B30">
        <w:rPr>
          <w:i/>
          <w:color w:val="0C0C0C"/>
          <w:spacing w:val="-8"/>
          <w:sz w:val="22"/>
          <w:lang w:val="es-ES"/>
        </w:rPr>
        <w:t>omo</w:t>
      </w:r>
      <w:r w:rsidRPr="00C63B30">
        <w:rPr>
          <w:i/>
          <w:color w:val="0C0C0C"/>
          <w:spacing w:val="-31"/>
          <w:sz w:val="22"/>
          <w:lang w:val="es-ES"/>
        </w:rPr>
        <w:t xml:space="preserve"> </w:t>
      </w:r>
      <w:r w:rsidRPr="00C63B30">
        <w:rPr>
          <w:i/>
          <w:color w:val="0C0C0C"/>
          <w:sz w:val="22"/>
          <w:lang w:val="es-ES"/>
        </w:rPr>
        <w:t>voluntad</w:t>
      </w:r>
      <w:r w:rsidRPr="00C63B30">
        <w:rPr>
          <w:i/>
          <w:color w:val="0C0C0C"/>
          <w:spacing w:val="-42"/>
          <w:sz w:val="22"/>
          <w:lang w:val="es-ES"/>
        </w:rPr>
        <w:t xml:space="preserve"> </w:t>
      </w:r>
      <w:r w:rsidRPr="00C63B30">
        <w:rPr>
          <w:i/>
          <w:color w:val="0C0C0C"/>
          <w:sz w:val="23"/>
          <w:lang w:val="es-ES"/>
        </w:rPr>
        <w:t>y</w:t>
      </w:r>
      <w:r w:rsidRPr="00C63B30">
        <w:rPr>
          <w:i/>
          <w:color w:val="0C0C0C"/>
          <w:spacing w:val="-16"/>
          <w:sz w:val="23"/>
          <w:lang w:val="es-ES"/>
        </w:rPr>
        <w:t xml:space="preserve"> </w:t>
      </w:r>
      <w:r w:rsidRPr="00C63B30">
        <w:rPr>
          <w:i/>
          <w:color w:val="0C0C0C"/>
          <w:sz w:val="22"/>
          <w:lang w:val="es-ES"/>
        </w:rPr>
        <w:t>representación</w:t>
      </w:r>
      <w:r w:rsidRPr="00C63B30">
        <w:rPr>
          <w:i/>
          <w:color w:val="0C0C0C"/>
          <w:spacing w:val="-33"/>
          <w:sz w:val="22"/>
          <w:lang w:val="es-ES"/>
        </w:rPr>
        <w:t xml:space="preserve"> </w:t>
      </w:r>
      <w:r w:rsidRPr="00C63B30">
        <w:rPr>
          <w:i/>
          <w:color w:val="0C0C0C"/>
          <w:sz w:val="22"/>
          <w:lang w:val="es-ES"/>
        </w:rPr>
        <w:t>en</w:t>
      </w:r>
      <w:r w:rsidRPr="00C63B30">
        <w:rPr>
          <w:i/>
          <w:color w:val="0C0C0C"/>
          <w:spacing w:val="-29"/>
          <w:sz w:val="22"/>
          <w:lang w:val="es-ES"/>
        </w:rPr>
        <w:t xml:space="preserve"> </w:t>
      </w:r>
      <w:r w:rsidRPr="00C63B30">
        <w:rPr>
          <w:i/>
          <w:color w:val="0C0C0C"/>
          <w:sz w:val="22"/>
          <w:lang w:val="es-ES"/>
        </w:rPr>
        <w:t>la</w:t>
      </w:r>
      <w:r w:rsidRPr="00C63B30">
        <w:rPr>
          <w:i/>
          <w:color w:val="0C0C0C"/>
          <w:spacing w:val="-34"/>
          <w:sz w:val="22"/>
          <w:lang w:val="es-ES"/>
        </w:rPr>
        <w:t xml:space="preserve"> </w:t>
      </w:r>
      <w:r w:rsidRPr="00C63B30">
        <w:rPr>
          <w:i/>
          <w:color w:val="0C0C0C"/>
          <w:sz w:val="22"/>
          <w:lang w:val="es-ES"/>
        </w:rPr>
        <w:t>metcifisica</w:t>
      </w:r>
      <w:r w:rsidRPr="00C63B30">
        <w:rPr>
          <w:i/>
          <w:color w:val="0C0C0C"/>
          <w:spacing w:val="-20"/>
          <w:sz w:val="22"/>
          <w:lang w:val="es-ES"/>
        </w:rPr>
        <w:t xml:space="preserve"> </w:t>
      </w:r>
      <w:r w:rsidRPr="00C63B30">
        <w:rPr>
          <w:i/>
          <w:color w:val="0C0C0C"/>
          <w:sz w:val="22"/>
          <w:lang w:val="es-ES"/>
        </w:rPr>
        <w:t>de</w:t>
      </w:r>
      <w:r w:rsidRPr="00C63B30">
        <w:rPr>
          <w:i/>
          <w:color w:val="0C0C0C"/>
          <w:spacing w:val="-34"/>
          <w:sz w:val="22"/>
          <w:lang w:val="es-ES"/>
        </w:rPr>
        <w:t xml:space="preserve"> </w:t>
      </w:r>
      <w:r w:rsidRPr="00C63B30">
        <w:rPr>
          <w:i/>
          <w:color w:val="0C0C0C"/>
          <w:sz w:val="22"/>
          <w:lang w:val="es-ES"/>
        </w:rPr>
        <w:t>la</w:t>
      </w:r>
      <w:r w:rsidRPr="00C63B30">
        <w:rPr>
          <w:i/>
          <w:color w:val="0C0C0C"/>
          <w:spacing w:val="-34"/>
          <w:sz w:val="22"/>
          <w:lang w:val="es-ES"/>
        </w:rPr>
        <w:t xml:space="preserve"> </w:t>
      </w:r>
      <w:r w:rsidRPr="00C63B30">
        <w:rPr>
          <w:i/>
          <w:color w:val="0C0C0C"/>
          <w:sz w:val="22"/>
          <w:lang w:val="es-ES"/>
        </w:rPr>
        <w:t>música),</w:t>
      </w:r>
      <w:r w:rsidRPr="00C63B30">
        <w:rPr>
          <w:i/>
          <w:color w:val="0C0C0C"/>
          <w:spacing w:val="-29"/>
          <w:sz w:val="22"/>
          <w:lang w:val="es-ES"/>
        </w:rPr>
        <w:t xml:space="preserve"> </w:t>
      </w:r>
      <w:r w:rsidRPr="00C63B30">
        <w:rPr>
          <w:color w:val="0C0C0C"/>
          <w:lang w:val="es-ES"/>
        </w:rPr>
        <w:t>e</w:t>
      </w:r>
      <w:r w:rsidRPr="00C63B30">
        <w:rPr>
          <w:color w:val="0C0C0C"/>
          <w:spacing w:val="-26"/>
          <w:lang w:val="es-ES"/>
        </w:rPr>
        <w:t xml:space="preserve"> </w:t>
      </w:r>
      <w:r w:rsidRPr="00C63B30">
        <w:rPr>
          <w:color w:val="0C0C0C"/>
          <w:lang w:val="es-ES"/>
        </w:rPr>
        <w:t>hizo</w:t>
      </w:r>
      <w:r w:rsidRPr="00C63B30">
        <w:rPr>
          <w:color w:val="0C0C0C"/>
          <w:spacing w:val="-24"/>
          <w:lang w:val="es-ES"/>
        </w:rPr>
        <w:t xml:space="preserve"> </w:t>
      </w:r>
      <w:r w:rsidRPr="00C63B30">
        <w:rPr>
          <w:color w:val="0C0C0C"/>
          <w:lang w:val="es-ES"/>
        </w:rPr>
        <w:t>el</w:t>
      </w:r>
      <w:r w:rsidRPr="00C63B30">
        <w:rPr>
          <w:color w:val="0C0C0C"/>
          <w:spacing w:val="-26"/>
          <w:lang w:val="es-ES"/>
        </w:rPr>
        <w:t xml:space="preserve"> </w:t>
      </w:r>
      <w:r w:rsidRPr="00C63B30">
        <w:rPr>
          <w:color w:val="0C0C0C"/>
          <w:lang w:val="es-ES"/>
        </w:rPr>
        <w:t>master</w:t>
      </w:r>
      <w:r w:rsidRPr="00C63B30">
        <w:rPr>
          <w:color w:val="0C0C0C"/>
          <w:spacing w:val="-19"/>
          <w:lang w:val="es-ES"/>
        </w:rPr>
        <w:t xml:space="preserve"> </w:t>
      </w:r>
      <w:r w:rsidRPr="00C63B30">
        <w:rPr>
          <w:color w:val="0C0C0C"/>
          <w:lang w:val="es-ES"/>
        </w:rPr>
        <w:t>(2016-2018)</w:t>
      </w:r>
      <w:r w:rsidRPr="00C63B30">
        <w:rPr>
          <w:color w:val="0C0C0C"/>
          <w:spacing w:val="-16"/>
          <w:lang w:val="es-ES"/>
        </w:rPr>
        <w:t xml:space="preserve"> </w:t>
      </w:r>
      <w:r w:rsidRPr="00C63B30">
        <w:rPr>
          <w:color w:val="0C0C0C"/>
          <w:lang w:val="es-ES"/>
        </w:rPr>
        <w:t>en</w:t>
      </w:r>
      <w:r w:rsidRPr="00C63B30">
        <w:rPr>
          <w:color w:val="0C0C0C"/>
          <w:spacing w:val="-25"/>
          <w:lang w:val="es-ES"/>
        </w:rPr>
        <w:t xml:space="preserve"> </w:t>
      </w:r>
      <w:r w:rsidRPr="00C63B30">
        <w:rPr>
          <w:color w:val="0C0C0C"/>
          <w:lang w:val="es-ES"/>
        </w:rPr>
        <w:t xml:space="preserve">Humanidades </w:t>
      </w:r>
      <w:r w:rsidRPr="00C63B30">
        <w:rPr>
          <w:color w:val="0C0C0C"/>
          <w:w w:val="105"/>
          <w:lang w:val="es-ES"/>
        </w:rPr>
        <w:t>por la misma institución (obtuvo el grado con la tesis: «El desarrollo del concepto de música en el pensamiento de Nietzsche: 1858-1880»). Realizó  una estancia académica  (2017)  en la  Universidad de Málaga (UMA) con Marco Parmeggiani  Rueda,</w:t>
      </w:r>
      <w:r w:rsidRPr="00C63B30">
        <w:rPr>
          <w:color w:val="0C0C0C"/>
          <w:w w:val="105"/>
          <w:lang w:val="es-ES"/>
        </w:rPr>
        <w:t xml:space="preserve"> sobre la filosofía  de la música en el pensamiento de Nietzsche. Su formación académica se centra en la filosofía de Schopenhauer, la escuela schopenhaueriana, la filosofía de la música, el psicoanálisis freudiano y en las Obras Completas de Friedrich Nie</w:t>
      </w:r>
      <w:r w:rsidRPr="00C63B30">
        <w:rPr>
          <w:color w:val="0C0C0C"/>
          <w:w w:val="105"/>
          <w:lang w:val="es-ES"/>
        </w:rPr>
        <w:t xml:space="preserve">tzsche. Obtuvo el Primer Lugar al premio estatal de ensayo académico organizado por CONACYT en Acapulco, gro (2014). En 2017 publicó el artículo titulado: 'Hermenéutica de las humanidades: filosofía, premisas reales y fundamentos epistémicos', en </w:t>
      </w:r>
      <w:r w:rsidRPr="00C63B30">
        <w:rPr>
          <w:i/>
          <w:color w:val="0C0C0C"/>
          <w:w w:val="105"/>
          <w:sz w:val="22"/>
          <w:lang w:val="es-ES"/>
        </w:rPr>
        <w:t>Perspecti</w:t>
      </w:r>
      <w:r w:rsidRPr="00C63B30">
        <w:rPr>
          <w:i/>
          <w:color w:val="0C0C0C"/>
          <w:w w:val="105"/>
          <w:sz w:val="22"/>
          <w:lang w:val="es-ES"/>
        </w:rPr>
        <w:t xml:space="preserve">va critica desde la </w:t>
      </w:r>
      <w:r w:rsidRPr="00C63B30">
        <w:rPr>
          <w:i/>
          <w:color w:val="2A2A2A"/>
          <w:spacing w:val="-4"/>
          <w:w w:val="105"/>
          <w:sz w:val="22"/>
          <w:lang w:val="es-ES"/>
        </w:rPr>
        <w:t>c</w:t>
      </w:r>
      <w:r w:rsidRPr="00C63B30">
        <w:rPr>
          <w:i/>
          <w:color w:val="0C0C0C"/>
          <w:spacing w:val="-4"/>
          <w:w w:val="105"/>
          <w:sz w:val="22"/>
          <w:lang w:val="es-ES"/>
        </w:rPr>
        <w:t>omplejidad</w:t>
      </w:r>
      <w:r w:rsidRPr="00C63B30">
        <w:rPr>
          <w:i/>
          <w:color w:val="0C0C0C"/>
          <w:spacing w:val="-4"/>
          <w:w w:val="105"/>
          <w:sz w:val="23"/>
          <w:lang w:val="es-ES"/>
        </w:rPr>
        <w:t>y</w:t>
      </w:r>
      <w:r w:rsidRPr="00C63B30">
        <w:rPr>
          <w:i/>
          <w:color w:val="0C0C0C"/>
          <w:spacing w:val="-13"/>
          <w:w w:val="105"/>
          <w:sz w:val="23"/>
          <w:lang w:val="es-ES"/>
        </w:rPr>
        <w:t xml:space="preserve"> </w:t>
      </w:r>
      <w:r w:rsidRPr="00C63B30">
        <w:rPr>
          <w:i/>
          <w:color w:val="0C0C0C"/>
          <w:w w:val="105"/>
          <w:sz w:val="22"/>
          <w:lang w:val="es-ES"/>
        </w:rPr>
        <w:t>dialéctica</w:t>
      </w:r>
      <w:r w:rsidRPr="00C63B30">
        <w:rPr>
          <w:i/>
          <w:color w:val="0C0C0C"/>
          <w:spacing w:val="-25"/>
          <w:w w:val="105"/>
          <w:sz w:val="22"/>
          <w:lang w:val="es-ES"/>
        </w:rPr>
        <w:t xml:space="preserve"> </w:t>
      </w:r>
      <w:r w:rsidRPr="00C63B30">
        <w:rPr>
          <w:i/>
          <w:color w:val="0C0C0C"/>
          <w:w w:val="105"/>
          <w:sz w:val="22"/>
          <w:lang w:val="es-ES"/>
        </w:rPr>
        <w:t>de</w:t>
      </w:r>
      <w:r w:rsidRPr="00C63B30">
        <w:rPr>
          <w:i/>
          <w:color w:val="0C0C0C"/>
          <w:spacing w:val="-29"/>
          <w:w w:val="105"/>
          <w:sz w:val="22"/>
          <w:lang w:val="es-ES"/>
        </w:rPr>
        <w:t xml:space="preserve"> </w:t>
      </w:r>
      <w:r w:rsidRPr="00C63B30">
        <w:rPr>
          <w:i/>
          <w:color w:val="0C0C0C"/>
          <w:w w:val="105"/>
          <w:sz w:val="22"/>
          <w:lang w:val="es-ES"/>
        </w:rPr>
        <w:t>Nuestra</w:t>
      </w:r>
      <w:r w:rsidRPr="00C63B30">
        <w:rPr>
          <w:i/>
          <w:color w:val="0C0C0C"/>
          <w:spacing w:val="-32"/>
          <w:w w:val="105"/>
          <w:sz w:val="22"/>
          <w:lang w:val="es-ES"/>
        </w:rPr>
        <w:t xml:space="preserve"> </w:t>
      </w:r>
      <w:r w:rsidRPr="00C63B30">
        <w:rPr>
          <w:i/>
          <w:color w:val="0C0C0C"/>
          <w:w w:val="105"/>
          <w:sz w:val="22"/>
          <w:lang w:val="es-ES"/>
        </w:rPr>
        <w:t>América</w:t>
      </w:r>
      <w:r w:rsidRPr="00C63B30">
        <w:rPr>
          <w:i/>
          <w:color w:val="0C0C0C"/>
          <w:spacing w:val="-27"/>
          <w:w w:val="105"/>
          <w:sz w:val="22"/>
          <w:lang w:val="es-ES"/>
        </w:rPr>
        <w:t xml:space="preserve"> </w:t>
      </w:r>
      <w:r w:rsidRPr="00C63B30">
        <w:rPr>
          <w:i/>
          <w:color w:val="0C0C0C"/>
          <w:w w:val="105"/>
          <w:sz w:val="22"/>
          <w:lang w:val="es-ES"/>
        </w:rPr>
        <w:t>wtina</w:t>
      </w:r>
      <w:r w:rsidRPr="00C63B30">
        <w:rPr>
          <w:i/>
          <w:color w:val="0C0C0C"/>
          <w:spacing w:val="-23"/>
          <w:w w:val="105"/>
          <w:sz w:val="22"/>
          <w:lang w:val="es-ES"/>
        </w:rPr>
        <w:t xml:space="preserve"> </w:t>
      </w:r>
      <w:r w:rsidRPr="00C63B30">
        <w:rPr>
          <w:color w:val="0C0C0C"/>
          <w:w w:val="105"/>
          <w:lang w:val="es-ES"/>
        </w:rPr>
        <w:t>(ediciones</w:t>
      </w:r>
      <w:r w:rsidRPr="00C63B30">
        <w:rPr>
          <w:color w:val="0C0C0C"/>
          <w:spacing w:val="-18"/>
          <w:w w:val="105"/>
          <w:lang w:val="es-ES"/>
        </w:rPr>
        <w:t xml:space="preserve"> </w:t>
      </w:r>
      <w:r w:rsidRPr="00C63B30">
        <w:rPr>
          <w:color w:val="0C0C0C"/>
          <w:w w:val="105"/>
          <w:lang w:val="es-ES"/>
        </w:rPr>
        <w:t>EON).</w:t>
      </w:r>
      <w:r w:rsidRPr="00C63B30">
        <w:rPr>
          <w:color w:val="0C0C0C"/>
          <w:spacing w:val="-25"/>
          <w:w w:val="105"/>
          <w:lang w:val="es-ES"/>
        </w:rPr>
        <w:t xml:space="preserve"> </w:t>
      </w:r>
      <w:r w:rsidRPr="00C63B30">
        <w:rPr>
          <w:color w:val="0C0C0C"/>
          <w:w w:val="105"/>
          <w:lang w:val="es-ES"/>
        </w:rPr>
        <w:t>Próximamente</w:t>
      </w:r>
      <w:r w:rsidRPr="00C63B30">
        <w:rPr>
          <w:color w:val="0C0C0C"/>
          <w:spacing w:val="-16"/>
          <w:w w:val="105"/>
          <w:lang w:val="es-ES"/>
        </w:rPr>
        <w:t xml:space="preserve"> </w:t>
      </w:r>
      <w:r w:rsidRPr="00C63B30">
        <w:rPr>
          <w:color w:val="0C0C0C"/>
          <w:w w:val="105"/>
          <w:lang w:val="es-ES"/>
        </w:rPr>
        <w:t>saldrá</w:t>
      </w:r>
      <w:r w:rsidRPr="00C63B30">
        <w:rPr>
          <w:color w:val="0C0C0C"/>
          <w:spacing w:val="-26"/>
          <w:w w:val="105"/>
          <w:lang w:val="es-ES"/>
        </w:rPr>
        <w:t xml:space="preserve"> </w:t>
      </w:r>
      <w:r w:rsidRPr="00C63B30">
        <w:rPr>
          <w:color w:val="0C0C0C"/>
          <w:w w:val="105"/>
          <w:lang w:val="es-ES"/>
        </w:rPr>
        <w:t>un</w:t>
      </w:r>
      <w:r w:rsidRPr="00C63B30">
        <w:rPr>
          <w:color w:val="0C0C0C"/>
          <w:spacing w:val="-17"/>
          <w:w w:val="105"/>
          <w:lang w:val="es-ES"/>
        </w:rPr>
        <w:t xml:space="preserve"> </w:t>
      </w:r>
      <w:r w:rsidRPr="00C63B30">
        <w:rPr>
          <w:color w:val="0C0C0C"/>
          <w:w w:val="105"/>
          <w:lang w:val="es-ES"/>
        </w:rPr>
        <w:t>ensayo</w:t>
      </w:r>
      <w:r w:rsidRPr="00C63B30">
        <w:rPr>
          <w:color w:val="0C0C0C"/>
          <w:spacing w:val="-17"/>
          <w:w w:val="105"/>
          <w:lang w:val="es-ES"/>
        </w:rPr>
        <w:t xml:space="preserve"> </w:t>
      </w:r>
      <w:r w:rsidRPr="00C63B30">
        <w:rPr>
          <w:color w:val="0C0C0C"/>
          <w:w w:val="105"/>
          <w:lang w:val="es-ES"/>
        </w:rPr>
        <w:t xml:space="preserve">de </w:t>
      </w:r>
      <w:r w:rsidRPr="00C63B30">
        <w:rPr>
          <w:color w:val="0C0C0C"/>
          <w:lang w:val="es-ES"/>
        </w:rPr>
        <w:t>su</w:t>
      </w:r>
      <w:r w:rsidRPr="00C63B30">
        <w:rPr>
          <w:color w:val="0C0C0C"/>
          <w:spacing w:val="-11"/>
          <w:lang w:val="es-ES"/>
        </w:rPr>
        <w:t xml:space="preserve"> </w:t>
      </w:r>
      <w:r w:rsidRPr="00C63B30">
        <w:rPr>
          <w:color w:val="0C0C0C"/>
          <w:lang w:val="es-ES"/>
        </w:rPr>
        <w:t>autoría</w:t>
      </w:r>
      <w:r w:rsidRPr="00C63B30">
        <w:rPr>
          <w:color w:val="0C0C0C"/>
          <w:spacing w:val="-2"/>
          <w:lang w:val="es-ES"/>
        </w:rPr>
        <w:t xml:space="preserve"> </w:t>
      </w:r>
      <w:r w:rsidRPr="00C63B30">
        <w:rPr>
          <w:color w:val="0C0C0C"/>
          <w:lang w:val="es-ES"/>
        </w:rPr>
        <w:t>titulado:</w:t>
      </w:r>
      <w:r w:rsidRPr="00C63B30">
        <w:rPr>
          <w:color w:val="0C0C0C"/>
          <w:spacing w:val="6"/>
          <w:lang w:val="es-ES"/>
        </w:rPr>
        <w:t xml:space="preserve"> </w:t>
      </w:r>
      <w:r w:rsidRPr="00C63B30">
        <w:rPr>
          <w:i/>
          <w:color w:val="0C0C0C"/>
          <w:sz w:val="22"/>
          <w:lang w:val="es-ES"/>
        </w:rPr>
        <w:t>Reflexiones</w:t>
      </w:r>
      <w:r w:rsidRPr="00C63B30">
        <w:rPr>
          <w:i/>
          <w:color w:val="0C0C0C"/>
          <w:spacing w:val="-6"/>
          <w:sz w:val="22"/>
          <w:lang w:val="es-ES"/>
        </w:rPr>
        <w:t xml:space="preserve"> </w:t>
      </w:r>
      <w:r w:rsidRPr="00C63B30">
        <w:rPr>
          <w:i/>
          <w:color w:val="0C0C0C"/>
          <w:sz w:val="22"/>
          <w:lang w:val="es-ES"/>
        </w:rPr>
        <w:t>en</w:t>
      </w:r>
      <w:r w:rsidRPr="00C63B30">
        <w:rPr>
          <w:i/>
          <w:color w:val="0C0C0C"/>
          <w:spacing w:val="-15"/>
          <w:sz w:val="22"/>
          <w:lang w:val="es-ES"/>
        </w:rPr>
        <w:t xml:space="preserve"> </w:t>
      </w:r>
      <w:r w:rsidRPr="00C63B30">
        <w:rPr>
          <w:i/>
          <w:color w:val="0C0C0C"/>
          <w:sz w:val="22"/>
          <w:lang w:val="es-ES"/>
        </w:rPr>
        <w:t>torno</w:t>
      </w:r>
      <w:r w:rsidRPr="00C63B30">
        <w:rPr>
          <w:i/>
          <w:color w:val="0C0C0C"/>
          <w:spacing w:val="-14"/>
          <w:sz w:val="22"/>
          <w:lang w:val="es-ES"/>
        </w:rPr>
        <w:t xml:space="preserve"> </w:t>
      </w:r>
      <w:r w:rsidRPr="00C63B30">
        <w:rPr>
          <w:i/>
          <w:color w:val="0C0C0C"/>
          <w:sz w:val="22"/>
          <w:lang w:val="es-ES"/>
        </w:rPr>
        <w:t>a</w:t>
      </w:r>
      <w:r w:rsidRPr="00C63B30">
        <w:rPr>
          <w:i/>
          <w:color w:val="0C0C0C"/>
          <w:spacing w:val="-17"/>
          <w:sz w:val="22"/>
          <w:lang w:val="es-ES"/>
        </w:rPr>
        <w:t xml:space="preserve"> </w:t>
      </w:r>
      <w:r w:rsidRPr="00C63B30">
        <w:rPr>
          <w:i/>
          <w:color w:val="0C0C0C"/>
          <w:sz w:val="22"/>
          <w:lang w:val="es-ES"/>
        </w:rPr>
        <w:t>la</w:t>
      </w:r>
      <w:r w:rsidRPr="00C63B30">
        <w:rPr>
          <w:i/>
          <w:color w:val="0C0C0C"/>
          <w:spacing w:val="-26"/>
          <w:sz w:val="22"/>
          <w:lang w:val="es-ES"/>
        </w:rPr>
        <w:t xml:space="preserve"> </w:t>
      </w:r>
      <w:r w:rsidRPr="00C63B30">
        <w:rPr>
          <w:i/>
          <w:color w:val="0C0C0C"/>
          <w:sz w:val="22"/>
          <w:lang w:val="es-ES"/>
        </w:rPr>
        <w:t>fllosofia</w:t>
      </w:r>
      <w:r w:rsidRPr="00C63B30">
        <w:rPr>
          <w:i/>
          <w:color w:val="0C0C0C"/>
          <w:spacing w:val="-7"/>
          <w:sz w:val="22"/>
          <w:lang w:val="es-ES"/>
        </w:rPr>
        <w:t xml:space="preserve"> </w:t>
      </w:r>
      <w:r w:rsidRPr="00C63B30">
        <w:rPr>
          <w:i/>
          <w:color w:val="0C0C0C"/>
          <w:sz w:val="22"/>
          <w:lang w:val="es-ES"/>
        </w:rPr>
        <w:t>occidental</w:t>
      </w:r>
      <w:r w:rsidRPr="00C63B30">
        <w:rPr>
          <w:i/>
          <w:color w:val="0C0C0C"/>
          <w:spacing w:val="-39"/>
          <w:sz w:val="22"/>
          <w:lang w:val="es-ES"/>
        </w:rPr>
        <w:t xml:space="preserve"> </w:t>
      </w:r>
      <w:r w:rsidRPr="00C63B30">
        <w:rPr>
          <w:i/>
          <w:color w:val="0C0C0C"/>
          <w:sz w:val="23"/>
          <w:lang w:val="es-ES"/>
        </w:rPr>
        <w:t>y</w:t>
      </w:r>
      <w:r w:rsidRPr="00C63B30">
        <w:rPr>
          <w:i/>
          <w:color w:val="0C0C0C"/>
          <w:spacing w:val="9"/>
          <w:sz w:val="23"/>
          <w:lang w:val="es-ES"/>
        </w:rPr>
        <w:t xml:space="preserve"> </w:t>
      </w:r>
      <w:r w:rsidRPr="00C63B30">
        <w:rPr>
          <w:i/>
          <w:color w:val="0C0C0C"/>
          <w:sz w:val="22"/>
          <w:lang w:val="es-ES"/>
        </w:rPr>
        <w:t>otros</w:t>
      </w:r>
      <w:r w:rsidRPr="00C63B30">
        <w:rPr>
          <w:i/>
          <w:color w:val="0C0C0C"/>
          <w:spacing w:val="-9"/>
          <w:sz w:val="22"/>
          <w:lang w:val="es-ES"/>
        </w:rPr>
        <w:t xml:space="preserve"> </w:t>
      </w:r>
      <w:r w:rsidRPr="00C63B30">
        <w:rPr>
          <w:i/>
          <w:color w:val="0C0C0C"/>
          <w:sz w:val="22"/>
          <w:lang w:val="es-ES"/>
        </w:rPr>
        <w:t>saberes.</w:t>
      </w:r>
      <w:r w:rsidRPr="00C63B30">
        <w:rPr>
          <w:i/>
          <w:color w:val="0C0C0C"/>
          <w:spacing w:val="-12"/>
          <w:sz w:val="22"/>
          <w:lang w:val="es-ES"/>
        </w:rPr>
        <w:t xml:space="preserve"> </w:t>
      </w:r>
      <w:r w:rsidRPr="00C63B30">
        <w:rPr>
          <w:color w:val="0C0C0C"/>
          <w:lang w:val="es-ES"/>
        </w:rPr>
        <w:t>Actualmente</w:t>
      </w:r>
      <w:r w:rsidRPr="00C63B30">
        <w:rPr>
          <w:color w:val="0C0C0C"/>
          <w:spacing w:val="-3"/>
          <w:lang w:val="es-ES"/>
        </w:rPr>
        <w:t xml:space="preserve"> </w:t>
      </w:r>
      <w:r w:rsidRPr="00C63B30">
        <w:rPr>
          <w:color w:val="0C0C0C"/>
          <w:lang w:val="es-ES"/>
        </w:rPr>
        <w:t>se</w:t>
      </w:r>
      <w:r w:rsidRPr="00C63B30">
        <w:rPr>
          <w:color w:val="0C0C0C"/>
          <w:spacing w:val="-5"/>
          <w:lang w:val="es-ES"/>
        </w:rPr>
        <w:t xml:space="preserve"> </w:t>
      </w:r>
      <w:r w:rsidRPr="00C63B30">
        <w:rPr>
          <w:color w:val="0C0C0C"/>
          <w:lang w:val="es-ES"/>
        </w:rPr>
        <w:t xml:space="preserve">encuentra </w:t>
      </w:r>
      <w:r w:rsidRPr="00C63B30">
        <w:rPr>
          <w:color w:val="0C0C0C"/>
          <w:w w:val="105"/>
          <w:lang w:val="es-ES"/>
        </w:rPr>
        <w:t>trabajando el pensamiento de Philipp Mainlander y Nietzsche.</w:t>
      </w:r>
      <w:r w:rsidRPr="00C63B30">
        <w:rPr>
          <w:color w:val="0C0C0C"/>
          <w:spacing w:val="3"/>
          <w:w w:val="105"/>
          <w:lang w:val="es-ES"/>
        </w:rPr>
        <w:t xml:space="preserve"> </w:t>
      </w:r>
      <w:hyperlink r:id="rId17">
        <w:r w:rsidRPr="00C63B30">
          <w:rPr>
            <w:color w:val="0C0C0C"/>
            <w:w w:val="105"/>
            <w:lang w:val="es-ES"/>
          </w:rPr>
          <w:t>fernandocruz91@hotmail.com</w:t>
        </w:r>
      </w:hyperlink>
    </w:p>
    <w:p w:rsidR="00C26B03" w:rsidRPr="00C63B30" w:rsidRDefault="009939DA">
      <w:pPr>
        <w:spacing w:before="159"/>
        <w:ind w:left="122"/>
        <w:rPr>
          <w:b/>
          <w:i/>
          <w:lang w:val="es-ES"/>
        </w:rPr>
      </w:pPr>
      <w:r w:rsidRPr="00C63B30">
        <w:rPr>
          <w:b/>
          <w:color w:val="0C0C0C"/>
          <w:w w:val="105"/>
          <w:lang w:val="es-ES"/>
        </w:rPr>
        <w:t xml:space="preserve">Carlos Javier González Serrano, </w:t>
      </w:r>
      <w:r w:rsidRPr="00C63B30">
        <w:rPr>
          <w:b/>
          <w:i/>
          <w:color w:val="0C0C0C"/>
          <w:w w:val="105"/>
          <w:lang w:val="es-ES"/>
        </w:rPr>
        <w:t>Freigeist</w:t>
      </w:r>
    </w:p>
    <w:p w:rsidR="00C26B03" w:rsidRPr="00C63B30" w:rsidRDefault="009939DA">
      <w:pPr>
        <w:pStyle w:val="Textoindependiente"/>
        <w:spacing w:before="180" w:line="268" w:lineRule="auto"/>
        <w:ind w:left="120" w:right="117" w:firstLine="2"/>
        <w:jc w:val="both"/>
        <w:rPr>
          <w:lang w:val="es-ES"/>
        </w:rPr>
      </w:pPr>
      <w:r w:rsidRPr="00C63B30">
        <w:rPr>
          <w:color w:val="0C0C0C"/>
          <w:w w:val="110"/>
          <w:lang w:val="es-ES"/>
        </w:rPr>
        <w:t>Editor,</w:t>
      </w:r>
      <w:r w:rsidRPr="00C63B30">
        <w:rPr>
          <w:color w:val="0C0C0C"/>
          <w:spacing w:val="-17"/>
          <w:w w:val="110"/>
          <w:lang w:val="es-ES"/>
        </w:rPr>
        <w:t xml:space="preserve"> </w:t>
      </w:r>
      <w:r w:rsidRPr="00C63B30">
        <w:rPr>
          <w:color w:val="0C0C0C"/>
          <w:w w:val="110"/>
          <w:lang w:val="es-ES"/>
        </w:rPr>
        <w:t>gestor</w:t>
      </w:r>
      <w:r w:rsidRPr="00C63B30">
        <w:rPr>
          <w:color w:val="0C0C0C"/>
          <w:spacing w:val="-10"/>
          <w:w w:val="110"/>
          <w:lang w:val="es-ES"/>
        </w:rPr>
        <w:t xml:space="preserve"> </w:t>
      </w:r>
      <w:r w:rsidRPr="00C63B30">
        <w:rPr>
          <w:color w:val="0C0C0C"/>
          <w:w w:val="110"/>
          <w:lang w:val="es-ES"/>
        </w:rPr>
        <w:t>y</w:t>
      </w:r>
      <w:r w:rsidRPr="00C63B30">
        <w:rPr>
          <w:color w:val="0C0C0C"/>
          <w:spacing w:val="-14"/>
          <w:w w:val="110"/>
          <w:lang w:val="es-ES"/>
        </w:rPr>
        <w:t xml:space="preserve"> </w:t>
      </w:r>
      <w:r w:rsidRPr="00C63B30">
        <w:rPr>
          <w:color w:val="0C0C0C"/>
          <w:w w:val="110"/>
          <w:lang w:val="es-ES"/>
        </w:rPr>
        <w:t>crítico</w:t>
      </w:r>
      <w:r w:rsidRPr="00C63B30">
        <w:rPr>
          <w:color w:val="0C0C0C"/>
          <w:spacing w:val="-5"/>
          <w:w w:val="110"/>
          <w:lang w:val="es-ES"/>
        </w:rPr>
        <w:t xml:space="preserve"> </w:t>
      </w:r>
      <w:r w:rsidRPr="00C63B30">
        <w:rPr>
          <w:color w:val="0C0C0C"/>
          <w:w w:val="110"/>
          <w:lang w:val="es-ES"/>
        </w:rPr>
        <w:t>cultural,</w:t>
      </w:r>
      <w:r w:rsidRPr="00C63B30">
        <w:rPr>
          <w:color w:val="0C0C0C"/>
          <w:spacing w:val="-3"/>
          <w:w w:val="110"/>
          <w:lang w:val="es-ES"/>
        </w:rPr>
        <w:t xml:space="preserve"> </w:t>
      </w:r>
      <w:r w:rsidRPr="00C63B30">
        <w:rPr>
          <w:color w:val="0C0C0C"/>
          <w:w w:val="110"/>
          <w:lang w:val="es-ES"/>
        </w:rPr>
        <w:t>docente,</w:t>
      </w:r>
      <w:r w:rsidRPr="00C63B30">
        <w:rPr>
          <w:color w:val="0C0C0C"/>
          <w:spacing w:val="-7"/>
          <w:w w:val="110"/>
          <w:lang w:val="es-ES"/>
        </w:rPr>
        <w:t xml:space="preserve"> </w:t>
      </w:r>
      <w:r w:rsidRPr="00C63B30">
        <w:rPr>
          <w:color w:val="0C0C0C"/>
          <w:w w:val="110"/>
          <w:lang w:val="es-ES"/>
        </w:rPr>
        <w:t>comunicador,</w:t>
      </w:r>
      <w:r w:rsidRPr="00C63B30">
        <w:rPr>
          <w:color w:val="0C0C0C"/>
          <w:spacing w:val="7"/>
          <w:w w:val="110"/>
          <w:lang w:val="es-ES"/>
        </w:rPr>
        <w:t xml:space="preserve"> </w:t>
      </w:r>
      <w:r w:rsidRPr="00C63B30">
        <w:rPr>
          <w:color w:val="0C0C0C"/>
          <w:w w:val="110"/>
          <w:lang w:val="es-ES"/>
        </w:rPr>
        <w:t>traductor</w:t>
      </w:r>
      <w:r w:rsidRPr="00C63B30">
        <w:rPr>
          <w:color w:val="0C0C0C"/>
          <w:spacing w:val="-4"/>
          <w:w w:val="110"/>
          <w:lang w:val="es-ES"/>
        </w:rPr>
        <w:t xml:space="preserve"> </w:t>
      </w:r>
      <w:r w:rsidRPr="00C63B30">
        <w:rPr>
          <w:color w:val="0C0C0C"/>
          <w:w w:val="110"/>
          <w:lang w:val="es-ES"/>
        </w:rPr>
        <w:t>y</w:t>
      </w:r>
      <w:r w:rsidRPr="00C63B30">
        <w:rPr>
          <w:color w:val="0C0C0C"/>
          <w:spacing w:val="-18"/>
          <w:w w:val="110"/>
          <w:lang w:val="es-ES"/>
        </w:rPr>
        <w:t xml:space="preserve"> </w:t>
      </w:r>
      <w:r w:rsidRPr="00C63B30">
        <w:rPr>
          <w:color w:val="0C0C0C"/>
          <w:w w:val="110"/>
          <w:lang w:val="es-ES"/>
        </w:rPr>
        <w:t>escritor.</w:t>
      </w:r>
      <w:r w:rsidRPr="00C63B30">
        <w:rPr>
          <w:color w:val="0C0C0C"/>
          <w:spacing w:val="-12"/>
          <w:w w:val="110"/>
          <w:lang w:val="es-ES"/>
        </w:rPr>
        <w:t xml:space="preserve"> </w:t>
      </w:r>
      <w:r w:rsidRPr="00C63B30">
        <w:rPr>
          <w:color w:val="0C0C0C"/>
          <w:w w:val="110"/>
          <w:lang w:val="es-ES"/>
        </w:rPr>
        <w:t>Licenciado</w:t>
      </w:r>
      <w:r w:rsidRPr="00C63B30">
        <w:rPr>
          <w:color w:val="0C0C0C"/>
          <w:spacing w:val="-1"/>
          <w:w w:val="110"/>
          <w:lang w:val="es-ES"/>
        </w:rPr>
        <w:t xml:space="preserve"> </w:t>
      </w:r>
      <w:r w:rsidRPr="00C63B30">
        <w:rPr>
          <w:color w:val="0C0C0C"/>
          <w:w w:val="110"/>
          <w:lang w:val="es-ES"/>
        </w:rPr>
        <w:t>en</w:t>
      </w:r>
      <w:r w:rsidRPr="00C63B30">
        <w:rPr>
          <w:color w:val="0C0C0C"/>
          <w:spacing w:val="-2"/>
          <w:w w:val="110"/>
          <w:lang w:val="es-ES"/>
        </w:rPr>
        <w:t xml:space="preserve"> </w:t>
      </w:r>
      <w:r w:rsidRPr="00C63B30">
        <w:rPr>
          <w:color w:val="0C0C0C"/>
          <w:w w:val="110"/>
          <w:lang w:val="es-ES"/>
        </w:rPr>
        <w:t xml:space="preserve">Filosofía por la Universidad Complutense de Madrid, Máster en Estudios Avanzados en Filosofía (UCM) y Máster en Psicología del Trabajo y de las Organizaciones y Gestión de Recursos  Humanos </w:t>
      </w:r>
      <w:r w:rsidRPr="00C63B30">
        <w:rPr>
          <w:color w:val="2A2A2A"/>
          <w:w w:val="110"/>
          <w:lang w:val="es-ES"/>
        </w:rPr>
        <w:t>(</w:t>
      </w:r>
      <w:r w:rsidRPr="00C63B30">
        <w:rPr>
          <w:color w:val="0C0C0C"/>
          <w:w w:val="110"/>
          <w:lang w:val="es-ES"/>
        </w:rPr>
        <w:t>UCM). Reconocido estudioso del movimiento</w:t>
      </w:r>
      <w:r w:rsidRPr="00C63B30">
        <w:rPr>
          <w:color w:val="0C0C0C"/>
          <w:w w:val="110"/>
          <w:lang w:val="es-ES"/>
        </w:rPr>
        <w:t xml:space="preserve"> romántico, el pensamiento de Hermann Hesse, Rosalía de Castro, Miguel de Unamuno, Philipp Mainlander y Arthur Schopenhauer, y el inconsciente en la historia de las ideas. Presidente de la Sociedad d</w:t>
      </w:r>
      <w:r w:rsidRPr="00C63B30">
        <w:rPr>
          <w:color w:val="2A2A2A"/>
          <w:w w:val="110"/>
          <w:lang w:val="es-ES"/>
        </w:rPr>
        <w:t xml:space="preserve">e </w:t>
      </w:r>
      <w:r w:rsidRPr="00C63B30">
        <w:rPr>
          <w:color w:val="0C0C0C"/>
          <w:w w:val="110"/>
          <w:lang w:val="es-ES"/>
        </w:rPr>
        <w:t>Estudios en Español</w:t>
      </w:r>
      <w:r w:rsidRPr="00C63B30">
        <w:rPr>
          <w:color w:val="0C0C0C"/>
          <w:spacing w:val="25"/>
          <w:w w:val="110"/>
          <w:lang w:val="es-ES"/>
        </w:rPr>
        <w:t xml:space="preserve"> </w:t>
      </w:r>
      <w:r w:rsidRPr="00C63B30">
        <w:rPr>
          <w:color w:val="0C0C0C"/>
          <w:w w:val="110"/>
          <w:lang w:val="es-ES"/>
        </w:rPr>
        <w:t>sobre</w:t>
      </w:r>
    </w:p>
    <w:p w:rsidR="00C26B03" w:rsidRPr="00C63B30" w:rsidRDefault="00C26B03">
      <w:pPr>
        <w:spacing w:line="268" w:lineRule="auto"/>
        <w:jc w:val="both"/>
        <w:rPr>
          <w:lang w:val="es-ES"/>
        </w:rPr>
        <w:sectPr w:rsidR="00C26B03" w:rsidRPr="00C63B30">
          <w:footerReference w:type="default" r:id="rId18"/>
          <w:pgSz w:w="12240" w:h="15840"/>
          <w:pgMar w:top="1360" w:right="1280" w:bottom="920" w:left="1580" w:header="0" w:footer="732" w:gutter="0"/>
          <w:pgNumType w:start="117"/>
          <w:cols w:space="720"/>
        </w:sectPr>
      </w:pPr>
    </w:p>
    <w:p w:rsidR="00C26B03" w:rsidRPr="00C63B30" w:rsidRDefault="009939DA">
      <w:pPr>
        <w:pStyle w:val="Textoindependiente"/>
        <w:spacing w:before="68" w:line="266" w:lineRule="auto"/>
        <w:ind w:left="120" w:right="128" w:hanging="2"/>
        <w:jc w:val="both"/>
        <w:rPr>
          <w:lang w:val="es-ES"/>
        </w:rPr>
      </w:pPr>
      <w:r w:rsidRPr="00C63B30">
        <w:rPr>
          <w:w w:val="105"/>
          <w:lang w:val="es-ES"/>
        </w:rPr>
        <w:lastRenderedPageBreak/>
        <w:t xml:space="preserve">Schopenhauer y secretario de la Sección Española de la Internationale Philipp  Mainlander­ </w:t>
      </w:r>
      <w:r w:rsidRPr="00C63B30">
        <w:rPr>
          <w:lang w:val="es-ES"/>
        </w:rPr>
        <w:t xml:space="preserve">Gesellschaft (IPMG). Director de </w:t>
      </w:r>
      <w:r w:rsidRPr="00C63B30">
        <w:rPr>
          <w:i/>
          <w:sz w:val="22"/>
          <w:lang w:val="es-ES"/>
        </w:rPr>
        <w:t xml:space="preserve">Schopenhaueriana. Revista española de estudios sobre Schopenhauer. </w:t>
      </w:r>
      <w:r w:rsidRPr="00C63B30">
        <w:rPr>
          <w:w w:val="105"/>
          <w:lang w:val="es-ES"/>
        </w:rPr>
        <w:t>Actualmente investiga sobre el inconsciente</w:t>
      </w:r>
      <w:r w:rsidRPr="00C63B30">
        <w:rPr>
          <w:w w:val="105"/>
          <w:lang w:val="es-ES"/>
        </w:rPr>
        <w:t xml:space="preserve"> y lo trágico en Arthur  Schopenhauer,  Philipp Mainlander,   Julius   Bahnsen   y   Eduard   von    Hartmann.    https:/ / elvuelodelalechuza.com/ https:/ /</w:t>
      </w:r>
      <w:r w:rsidRPr="00C63B30">
        <w:rPr>
          <w:spacing w:val="-38"/>
          <w:w w:val="105"/>
          <w:lang w:val="es-ES"/>
        </w:rPr>
        <w:t xml:space="preserve"> </w:t>
      </w:r>
      <w:r w:rsidRPr="00C63B30">
        <w:rPr>
          <w:w w:val="105"/>
          <w:lang w:val="es-ES"/>
        </w:rPr>
        <w:t>sociedadschopenhauer.com/</w:t>
      </w:r>
    </w:p>
    <w:p w:rsidR="00C26B03" w:rsidRPr="00C63B30" w:rsidRDefault="009939DA">
      <w:pPr>
        <w:pStyle w:val="Heading4"/>
        <w:spacing w:before="161"/>
        <w:ind w:left="120"/>
        <w:rPr>
          <w:lang w:val="es-ES"/>
        </w:rPr>
      </w:pPr>
      <w:r w:rsidRPr="00C63B30">
        <w:rPr>
          <w:w w:val="110"/>
          <w:lang w:val="es-ES"/>
        </w:rPr>
        <w:t>Slaymen Bonilla</w:t>
      </w:r>
    </w:p>
    <w:p w:rsidR="00C26B03" w:rsidRPr="00C63B30" w:rsidRDefault="009939DA">
      <w:pPr>
        <w:pStyle w:val="Textoindependiente"/>
        <w:spacing w:before="186" w:line="268" w:lineRule="auto"/>
        <w:ind w:left="115" w:right="125" w:firstLine="69"/>
        <w:jc w:val="both"/>
        <w:rPr>
          <w:lang w:val="es-ES"/>
        </w:rPr>
      </w:pPr>
      <w:r w:rsidRPr="00C63B30">
        <w:rPr>
          <w:w w:val="110"/>
          <w:lang w:val="es-ES"/>
        </w:rPr>
        <w:t>Es un filósofo mexicano cuya especialización se ha centr</w:t>
      </w:r>
      <w:r w:rsidRPr="00C63B30">
        <w:rPr>
          <w:w w:val="110"/>
          <w:lang w:val="es-ES"/>
        </w:rPr>
        <w:t>ado en el pensamiento de los Filósofos Malditos (categoría que acuñó al lado del también filósofo Diego Eduardo Merino Lazarín), preponderantemente en Arthur Schopenhauer, Philipp Mailnander, Carlo Michelstaedter, entre otros. Actualmente se encuentra desa</w:t>
      </w:r>
      <w:r w:rsidRPr="00C63B30">
        <w:rPr>
          <w:w w:val="110"/>
          <w:lang w:val="es-ES"/>
        </w:rPr>
        <w:t>rrollando su propia teoría, denominada Pesimismo Utópico. Tiene más de treinta publicaciones (cuento, ensayo, poesía, etc.), tanto en revistas digitales como impresas, nacionales e internacionales.</w:t>
      </w:r>
    </w:p>
    <w:p w:rsidR="00C26B03" w:rsidRPr="00C63B30" w:rsidRDefault="009939DA">
      <w:pPr>
        <w:pStyle w:val="Heading4"/>
        <w:spacing w:before="160"/>
        <w:ind w:left="123"/>
        <w:rPr>
          <w:lang w:val="es-ES"/>
        </w:rPr>
      </w:pPr>
      <w:r w:rsidRPr="00C63B30">
        <w:rPr>
          <w:w w:val="110"/>
          <w:lang w:val="es-ES"/>
        </w:rPr>
        <w:t>Diego Eduardo Merino Lazarín</w:t>
      </w:r>
    </w:p>
    <w:p w:rsidR="00C26B03" w:rsidRPr="00C63B30" w:rsidRDefault="009939DA">
      <w:pPr>
        <w:pStyle w:val="Textoindependiente"/>
        <w:spacing w:before="191" w:line="268" w:lineRule="auto"/>
        <w:ind w:left="120" w:right="138" w:firstLine="64"/>
        <w:jc w:val="both"/>
        <w:rPr>
          <w:lang w:val="es-ES"/>
        </w:rPr>
      </w:pPr>
      <w:r w:rsidRPr="00C63B30">
        <w:rPr>
          <w:w w:val="105"/>
          <w:lang w:val="es-ES"/>
        </w:rPr>
        <w:t xml:space="preserve">Es un filósofo mexicano cuya </w:t>
      </w:r>
      <w:r w:rsidRPr="00C63B30">
        <w:rPr>
          <w:w w:val="105"/>
          <w:lang w:val="es-ES"/>
        </w:rPr>
        <w:t>especialización se ha centrado en el pensamiento de los Filósofos Malditos (categoría que acuñó al lado del  también  filósofo Slaymen  Bonilla),  preponderantemente en Max Stirner, el Marqués de Sade y Albert Caraco, entre otros. Actualmente realiza una i</w:t>
      </w:r>
      <w:r w:rsidRPr="00C63B30">
        <w:rPr>
          <w:w w:val="105"/>
          <w:lang w:val="es-ES"/>
        </w:rPr>
        <w:t>nvestigación sobre los capítulos interiores del Zhuangzi. Asimismo ha dedicado estudios y realizado ensayos en torno a la estética de lo grotesco y lo lo</w:t>
      </w:r>
      <w:r w:rsidRPr="00C63B30">
        <w:rPr>
          <w:spacing w:val="14"/>
          <w:w w:val="105"/>
          <w:lang w:val="es-ES"/>
        </w:rPr>
        <w:t xml:space="preserve"> </w:t>
      </w:r>
      <w:r w:rsidRPr="00C63B30">
        <w:rPr>
          <w:w w:val="105"/>
          <w:lang w:val="es-ES"/>
        </w:rPr>
        <w:t>siniestro.</w:t>
      </w:r>
    </w:p>
    <w:p w:rsidR="00C26B03" w:rsidRPr="00C63B30" w:rsidRDefault="009939DA">
      <w:pPr>
        <w:pStyle w:val="Heading4"/>
        <w:spacing w:before="157"/>
        <w:ind w:left="126"/>
        <w:rPr>
          <w:lang w:val="es-ES"/>
        </w:rPr>
      </w:pPr>
      <w:bookmarkStart w:id="3" w:name="_TOC_250005"/>
      <w:bookmarkEnd w:id="3"/>
      <w:r w:rsidRPr="00C63B30">
        <w:rPr>
          <w:w w:val="110"/>
          <w:lang w:val="es-ES"/>
        </w:rPr>
        <w:t>Fernando Flores Bailón</w:t>
      </w:r>
    </w:p>
    <w:p w:rsidR="00C26B03" w:rsidRPr="00C63B30" w:rsidRDefault="009939DA">
      <w:pPr>
        <w:spacing w:before="191" w:line="259" w:lineRule="auto"/>
        <w:ind w:left="120" w:right="107" w:firstLine="2"/>
        <w:jc w:val="both"/>
        <w:rPr>
          <w:sz w:val="21"/>
          <w:lang w:val="es-ES"/>
        </w:rPr>
      </w:pPr>
      <w:r w:rsidRPr="00C63B30">
        <w:rPr>
          <w:sz w:val="21"/>
          <w:lang w:val="es-ES"/>
        </w:rPr>
        <w:t xml:space="preserve">Es  Licenciado  en  Filosofía  por  la  Universidad  Autónoma  de  Guerrero  (UAGro.),  obtuvo  el  grado con la tesis: </w:t>
      </w:r>
      <w:r w:rsidRPr="00C63B30">
        <w:rPr>
          <w:sz w:val="19"/>
          <w:lang w:val="es-ES"/>
        </w:rPr>
        <w:t>«</w:t>
      </w:r>
      <w:r w:rsidRPr="00C63B30">
        <w:rPr>
          <w:i/>
          <w:lang w:val="es-ES"/>
        </w:rPr>
        <w:t xml:space="preserve">Voluntad </w:t>
      </w:r>
      <w:r w:rsidRPr="00C63B30">
        <w:rPr>
          <w:i/>
          <w:sz w:val="23"/>
          <w:lang w:val="es-ES"/>
        </w:rPr>
        <w:t xml:space="preserve">y </w:t>
      </w:r>
      <w:r w:rsidRPr="00C63B30">
        <w:rPr>
          <w:i/>
          <w:lang w:val="es-ES"/>
        </w:rPr>
        <w:t xml:space="preserve">eterno retorno en Schopenhauer. Pautas para desvelar la estulticia de la existencia human@&gt;. </w:t>
      </w:r>
      <w:r w:rsidRPr="00C63B30">
        <w:rPr>
          <w:sz w:val="21"/>
          <w:lang w:val="es-ES"/>
        </w:rPr>
        <w:t>Egresado de la maestría en Filo</w:t>
      </w:r>
      <w:r w:rsidRPr="00C63B30">
        <w:rPr>
          <w:sz w:val="21"/>
          <w:lang w:val="es-ES"/>
        </w:rPr>
        <w:t>sofía por la Universidad Nacional Autónoma de México (UNAM).</w:t>
      </w:r>
      <w:r w:rsidRPr="00C63B30">
        <w:rPr>
          <w:spacing w:val="-8"/>
          <w:sz w:val="21"/>
          <w:lang w:val="es-ES"/>
        </w:rPr>
        <w:t xml:space="preserve"> </w:t>
      </w:r>
      <w:r w:rsidRPr="00C63B30">
        <w:rPr>
          <w:sz w:val="21"/>
          <w:lang w:val="es-ES"/>
        </w:rPr>
        <w:t>Su</w:t>
      </w:r>
      <w:r w:rsidRPr="00C63B30">
        <w:rPr>
          <w:spacing w:val="-10"/>
          <w:sz w:val="21"/>
          <w:lang w:val="es-ES"/>
        </w:rPr>
        <w:t xml:space="preserve"> </w:t>
      </w:r>
      <w:r w:rsidRPr="00C63B30">
        <w:rPr>
          <w:sz w:val="21"/>
          <w:lang w:val="es-ES"/>
        </w:rPr>
        <w:t>tesis</w:t>
      </w:r>
      <w:r w:rsidRPr="00C63B30">
        <w:rPr>
          <w:spacing w:val="-8"/>
          <w:sz w:val="21"/>
          <w:lang w:val="es-ES"/>
        </w:rPr>
        <w:t xml:space="preserve"> </w:t>
      </w:r>
      <w:r w:rsidRPr="00C63B30">
        <w:rPr>
          <w:sz w:val="21"/>
          <w:lang w:val="es-ES"/>
        </w:rPr>
        <w:t>del</w:t>
      </w:r>
      <w:r w:rsidRPr="00C63B30">
        <w:rPr>
          <w:spacing w:val="-13"/>
          <w:sz w:val="21"/>
          <w:lang w:val="es-ES"/>
        </w:rPr>
        <w:t xml:space="preserve"> </w:t>
      </w:r>
      <w:r w:rsidRPr="00C63B30">
        <w:rPr>
          <w:sz w:val="21"/>
          <w:lang w:val="es-ES"/>
        </w:rPr>
        <w:t>master</w:t>
      </w:r>
      <w:r w:rsidRPr="00C63B30">
        <w:rPr>
          <w:spacing w:val="-9"/>
          <w:sz w:val="21"/>
          <w:lang w:val="es-ES"/>
        </w:rPr>
        <w:t xml:space="preserve"> </w:t>
      </w:r>
      <w:r w:rsidRPr="00C63B30">
        <w:rPr>
          <w:sz w:val="21"/>
          <w:lang w:val="es-ES"/>
        </w:rPr>
        <w:t>se</w:t>
      </w:r>
      <w:r w:rsidRPr="00C63B30">
        <w:rPr>
          <w:spacing w:val="-12"/>
          <w:sz w:val="21"/>
          <w:lang w:val="es-ES"/>
        </w:rPr>
        <w:t xml:space="preserve"> </w:t>
      </w:r>
      <w:r w:rsidRPr="00C63B30">
        <w:rPr>
          <w:sz w:val="21"/>
          <w:lang w:val="es-ES"/>
        </w:rPr>
        <w:t>tituló:</w:t>
      </w:r>
      <w:r w:rsidRPr="00C63B30">
        <w:rPr>
          <w:spacing w:val="-16"/>
          <w:sz w:val="21"/>
          <w:lang w:val="es-ES"/>
        </w:rPr>
        <w:t xml:space="preserve"> </w:t>
      </w:r>
      <w:r w:rsidRPr="00C63B30">
        <w:rPr>
          <w:i/>
          <w:lang w:val="es-ES"/>
        </w:rPr>
        <w:t>«Schopenhauer.</w:t>
      </w:r>
      <w:r w:rsidRPr="00C63B30">
        <w:rPr>
          <w:i/>
          <w:spacing w:val="-8"/>
          <w:lang w:val="es-ES"/>
        </w:rPr>
        <w:t xml:space="preserve"> </w:t>
      </w:r>
      <w:r w:rsidRPr="00C63B30">
        <w:rPr>
          <w:i/>
          <w:lang w:val="es-ES"/>
        </w:rPr>
        <w:t>Metqftsica</w:t>
      </w:r>
      <w:r w:rsidRPr="00C63B30">
        <w:rPr>
          <w:i/>
          <w:spacing w:val="-11"/>
          <w:lang w:val="es-ES"/>
        </w:rPr>
        <w:t xml:space="preserve"> </w:t>
      </w:r>
      <w:r w:rsidRPr="00C63B30">
        <w:rPr>
          <w:i/>
          <w:lang w:val="es-ES"/>
        </w:rPr>
        <w:t>desde</w:t>
      </w:r>
      <w:r w:rsidRPr="00C63B30">
        <w:rPr>
          <w:i/>
          <w:spacing w:val="-14"/>
          <w:lang w:val="es-ES"/>
        </w:rPr>
        <w:t xml:space="preserve"> </w:t>
      </w:r>
      <w:r w:rsidRPr="00C63B30">
        <w:rPr>
          <w:i/>
          <w:lang w:val="es-ES"/>
        </w:rPr>
        <w:t>la</w:t>
      </w:r>
      <w:r w:rsidRPr="00C63B30">
        <w:rPr>
          <w:i/>
          <w:spacing w:val="-15"/>
          <w:lang w:val="es-ES"/>
        </w:rPr>
        <w:t xml:space="preserve"> </w:t>
      </w:r>
      <w:r w:rsidRPr="00C63B30">
        <w:rPr>
          <w:i/>
          <w:lang w:val="es-ES"/>
        </w:rPr>
        <w:t>experiencia</w:t>
      </w:r>
      <w:r w:rsidRPr="00C63B30">
        <w:rPr>
          <w:i/>
          <w:spacing w:val="-8"/>
          <w:lang w:val="es-ES"/>
        </w:rPr>
        <w:t xml:space="preserve"> </w:t>
      </w:r>
      <w:r w:rsidRPr="00C63B30">
        <w:rPr>
          <w:i/>
          <w:lang w:val="es-ES"/>
        </w:rPr>
        <w:t>del</w:t>
      </w:r>
      <w:r w:rsidRPr="00C63B30">
        <w:rPr>
          <w:i/>
          <w:spacing w:val="-26"/>
          <w:lang w:val="es-ES"/>
        </w:rPr>
        <w:t xml:space="preserve"> </w:t>
      </w:r>
      <w:r w:rsidRPr="00C63B30">
        <w:rPr>
          <w:i/>
          <w:lang w:val="es-ES"/>
        </w:rPr>
        <w:t xml:space="preserve">ifimero sueño de la vid@&gt;. </w:t>
      </w:r>
      <w:r w:rsidRPr="00C63B30">
        <w:rPr>
          <w:sz w:val="21"/>
          <w:lang w:val="es-ES"/>
        </w:rPr>
        <w:t xml:space="preserve">Ha participado en diferentes congresos nacionales sobre Filosofía; fue profesor de Ética y de Filosofía a nivel  preparatoria  y  bachillerato;  en  el ámbito  universitario  ha impartido  cursos de Metafísica  y  Ontología,  Filosofía  de  la  religión,  </w:t>
      </w:r>
      <w:r w:rsidRPr="00C63B30">
        <w:rPr>
          <w:sz w:val="21"/>
          <w:lang w:val="es-ES"/>
        </w:rPr>
        <w:t xml:space="preserve">Filosofía  medieval,  Filosofía  del  siglo  </w:t>
      </w:r>
      <w:r w:rsidRPr="00C63B30">
        <w:rPr>
          <w:b/>
          <w:lang w:val="es-ES"/>
        </w:rPr>
        <w:t xml:space="preserve">XIX  </w:t>
      </w:r>
      <w:r w:rsidRPr="00C63B30">
        <w:rPr>
          <w:sz w:val="21"/>
          <w:lang w:val="es-ES"/>
        </w:rPr>
        <w:t>y XX, Ética profesional, Historia del pensamiento político, entre otros. Actualmente  realiza  una investigación sobre el</w:t>
      </w:r>
      <w:r w:rsidRPr="00C63B30">
        <w:rPr>
          <w:spacing w:val="2"/>
          <w:sz w:val="21"/>
          <w:lang w:val="es-ES"/>
        </w:rPr>
        <w:t xml:space="preserve"> </w:t>
      </w:r>
      <w:r w:rsidRPr="00C63B30">
        <w:rPr>
          <w:sz w:val="21"/>
          <w:lang w:val="es-ES"/>
        </w:rPr>
        <w:t>Tiempo.</w:t>
      </w:r>
    </w:p>
    <w:p w:rsidR="00C26B03" w:rsidRPr="00C63B30" w:rsidRDefault="009939DA">
      <w:pPr>
        <w:spacing w:before="159"/>
        <w:ind w:left="122"/>
        <w:jc w:val="both"/>
        <w:rPr>
          <w:b/>
          <w:i/>
          <w:lang w:val="es-ES"/>
        </w:rPr>
      </w:pPr>
      <w:r w:rsidRPr="00C63B30">
        <w:rPr>
          <w:b/>
          <w:w w:val="110"/>
          <w:sz w:val="21"/>
          <w:lang w:val="es-ES"/>
        </w:rPr>
        <w:t xml:space="preserve">Manuel Pérez Cornejo, </w:t>
      </w:r>
      <w:r w:rsidRPr="00C63B30">
        <w:rPr>
          <w:b/>
          <w:i/>
          <w:w w:val="110"/>
          <w:lang w:val="es-ES"/>
        </w:rPr>
        <w:t>Viator</w:t>
      </w:r>
    </w:p>
    <w:p w:rsidR="00C26B03" w:rsidRPr="00C63B30" w:rsidRDefault="009939DA">
      <w:pPr>
        <w:pStyle w:val="Textoindependiente"/>
        <w:spacing w:before="171" w:line="266" w:lineRule="auto"/>
        <w:ind w:left="124" w:right="121" w:hanging="3"/>
        <w:jc w:val="both"/>
        <w:rPr>
          <w:lang w:val="es-ES"/>
        </w:rPr>
      </w:pPr>
      <w:r w:rsidRPr="00C63B30">
        <w:rPr>
          <w:lang w:val="es-ES"/>
        </w:rPr>
        <w:t xml:space="preserve">Es Dr. en Filosofía </w:t>
      </w:r>
      <w:r w:rsidRPr="00C63B30">
        <w:rPr>
          <w:spacing w:val="-4"/>
          <w:lang w:val="es-ES"/>
        </w:rPr>
        <w:t xml:space="preserve">(con </w:t>
      </w:r>
      <w:r w:rsidRPr="00C63B30">
        <w:rPr>
          <w:lang w:val="es-ES"/>
        </w:rPr>
        <w:t xml:space="preserve">la tesis </w:t>
      </w:r>
      <w:r w:rsidRPr="00C63B30">
        <w:rPr>
          <w:i/>
          <w:spacing w:val="3"/>
          <w:sz w:val="22"/>
          <w:lang w:val="es-ES"/>
        </w:rPr>
        <w:t>Arte</w:t>
      </w:r>
      <w:r w:rsidRPr="00C63B30">
        <w:rPr>
          <w:i/>
          <w:spacing w:val="3"/>
          <w:sz w:val="23"/>
          <w:lang w:val="es-ES"/>
        </w:rPr>
        <w:t xml:space="preserve">y </w:t>
      </w:r>
      <w:r w:rsidRPr="00C63B30">
        <w:rPr>
          <w:i/>
          <w:sz w:val="22"/>
          <w:lang w:val="es-ES"/>
        </w:rPr>
        <w:t>estétic</w:t>
      </w:r>
      <w:r w:rsidRPr="00C63B30">
        <w:rPr>
          <w:i/>
          <w:sz w:val="22"/>
          <w:lang w:val="es-ES"/>
        </w:rPr>
        <w:t xml:space="preserve">a en Nicolai Hartmann) </w:t>
      </w:r>
      <w:r w:rsidRPr="00C63B30">
        <w:rPr>
          <w:lang w:val="es-ES"/>
        </w:rPr>
        <w:t>y Licenciado  en Historia del Arte por la Universidad Complutense de Madrid. Ha escrito  diversos  libros  y  artículos,  entre  los  que destacan los dedicados al estudio de la filosofía del pesimismo alemán, especialmente la estéti</w:t>
      </w:r>
      <w:r w:rsidRPr="00C63B30">
        <w:rPr>
          <w:lang w:val="es-ES"/>
        </w:rPr>
        <w:t>ca</w:t>
      </w:r>
      <w:r w:rsidRPr="00C63B30">
        <w:rPr>
          <w:spacing w:val="41"/>
          <w:lang w:val="es-ES"/>
        </w:rPr>
        <w:t xml:space="preserve"> </w:t>
      </w:r>
      <w:r w:rsidRPr="00C63B30">
        <w:rPr>
          <w:lang w:val="es-ES"/>
        </w:rPr>
        <w:t>de</w:t>
      </w:r>
    </w:p>
    <w:p w:rsidR="00C26B03" w:rsidRPr="00C63B30" w:rsidRDefault="009939DA">
      <w:pPr>
        <w:spacing w:line="259" w:lineRule="auto"/>
        <w:ind w:left="112" w:right="112" w:firstLine="7"/>
        <w:jc w:val="both"/>
        <w:rPr>
          <w:sz w:val="21"/>
          <w:lang w:val="es-ES"/>
        </w:rPr>
      </w:pPr>
      <w:r w:rsidRPr="00C63B30">
        <w:rPr>
          <w:w w:val="105"/>
          <w:lang w:val="es-ES"/>
        </w:rPr>
        <w:t xml:space="preserve">A. </w:t>
      </w:r>
      <w:r w:rsidRPr="00C63B30">
        <w:rPr>
          <w:w w:val="105"/>
          <w:sz w:val="21"/>
          <w:lang w:val="es-ES"/>
        </w:rPr>
        <w:t xml:space="preserve">Schopenhauer, Eduard von Hartmann, Julius Bahnsen y, sobre todo, Philipp Mainlander, cuyas obras ha introducido por vez primera en España, en colaboración con  Carlos  Javier  González Serrano. De este último filósofo, ha traducido y prologado su </w:t>
      </w:r>
      <w:r w:rsidRPr="00C63B30">
        <w:rPr>
          <w:i/>
          <w:w w:val="105"/>
          <w:lang w:val="es-ES"/>
        </w:rPr>
        <w:t>Filosofia de la redención, Diario de un poeta,</w:t>
      </w:r>
      <w:r w:rsidRPr="00C63B30">
        <w:rPr>
          <w:i/>
          <w:spacing w:val="-17"/>
          <w:w w:val="105"/>
          <w:lang w:val="es-ES"/>
        </w:rPr>
        <w:t xml:space="preserve"> </w:t>
      </w:r>
      <w:r w:rsidRPr="00C63B30">
        <w:rPr>
          <w:i/>
          <w:w w:val="105"/>
          <w:lang w:val="es-ES"/>
        </w:rPr>
        <w:t>Buda</w:t>
      </w:r>
      <w:r w:rsidRPr="00C63B30">
        <w:rPr>
          <w:i/>
          <w:spacing w:val="-16"/>
          <w:w w:val="105"/>
          <w:lang w:val="es-ES"/>
        </w:rPr>
        <w:t xml:space="preserve"> </w:t>
      </w:r>
      <w:r w:rsidRPr="00C63B30">
        <w:rPr>
          <w:i/>
          <w:w w:val="105"/>
          <w:lang w:val="es-ES"/>
        </w:rPr>
        <w:t>(Fragmento</w:t>
      </w:r>
      <w:r w:rsidRPr="00C63B30">
        <w:rPr>
          <w:i/>
          <w:spacing w:val="-7"/>
          <w:w w:val="105"/>
          <w:lang w:val="es-ES"/>
        </w:rPr>
        <w:t xml:space="preserve"> </w:t>
      </w:r>
      <w:r w:rsidRPr="00C63B30">
        <w:rPr>
          <w:i/>
          <w:w w:val="105"/>
          <w:lang w:val="es-ES"/>
        </w:rPr>
        <w:t>dramático)</w:t>
      </w:r>
      <w:r w:rsidRPr="00C63B30">
        <w:rPr>
          <w:i/>
          <w:spacing w:val="-16"/>
          <w:w w:val="105"/>
          <w:lang w:val="es-ES"/>
        </w:rPr>
        <w:t xml:space="preserve"> </w:t>
      </w:r>
      <w:r w:rsidRPr="00C63B30">
        <w:rPr>
          <w:w w:val="105"/>
          <w:sz w:val="21"/>
          <w:lang w:val="es-ES"/>
        </w:rPr>
        <w:t>y</w:t>
      </w:r>
      <w:r w:rsidRPr="00C63B30">
        <w:rPr>
          <w:spacing w:val="-17"/>
          <w:w w:val="105"/>
          <w:sz w:val="21"/>
          <w:lang w:val="es-ES"/>
        </w:rPr>
        <w:t xml:space="preserve"> </w:t>
      </w:r>
      <w:r w:rsidRPr="00C63B30">
        <w:rPr>
          <w:w w:val="105"/>
          <w:sz w:val="21"/>
          <w:lang w:val="es-ES"/>
        </w:rPr>
        <w:t>la</w:t>
      </w:r>
      <w:r w:rsidRPr="00C63B30">
        <w:rPr>
          <w:spacing w:val="-15"/>
          <w:w w:val="105"/>
          <w:sz w:val="21"/>
          <w:lang w:val="es-ES"/>
        </w:rPr>
        <w:t xml:space="preserve"> </w:t>
      </w:r>
      <w:r w:rsidRPr="00C63B30">
        <w:rPr>
          <w:w w:val="105"/>
          <w:sz w:val="21"/>
          <w:lang w:val="es-ES"/>
        </w:rPr>
        <w:t>novela</w:t>
      </w:r>
      <w:r w:rsidRPr="00C63B30">
        <w:rPr>
          <w:spacing w:val="-5"/>
          <w:w w:val="105"/>
          <w:sz w:val="21"/>
          <w:lang w:val="es-ES"/>
        </w:rPr>
        <w:t xml:space="preserve"> </w:t>
      </w:r>
      <w:r w:rsidRPr="00C63B30">
        <w:rPr>
          <w:i/>
          <w:w w:val="105"/>
          <w:lang w:val="es-ES"/>
        </w:rPr>
        <w:t>Rupertine</w:t>
      </w:r>
      <w:r w:rsidRPr="00C63B30">
        <w:rPr>
          <w:i/>
          <w:spacing w:val="-13"/>
          <w:w w:val="105"/>
          <w:lang w:val="es-ES"/>
        </w:rPr>
        <w:t xml:space="preserve"> </w:t>
      </w:r>
      <w:r w:rsidRPr="00C63B30">
        <w:rPr>
          <w:i/>
          <w:w w:val="105"/>
          <w:lang w:val="es-ES"/>
        </w:rPr>
        <w:t>del</w:t>
      </w:r>
      <w:r w:rsidRPr="00C63B30">
        <w:rPr>
          <w:i/>
          <w:spacing w:val="-27"/>
          <w:w w:val="105"/>
          <w:lang w:val="es-ES"/>
        </w:rPr>
        <w:t xml:space="preserve"> </w:t>
      </w:r>
      <w:r w:rsidRPr="00C63B30">
        <w:rPr>
          <w:i/>
          <w:w w:val="105"/>
          <w:lang w:val="es-ES"/>
        </w:rPr>
        <w:t>Fino.</w:t>
      </w:r>
      <w:r w:rsidRPr="00C63B30">
        <w:rPr>
          <w:i/>
          <w:spacing w:val="-20"/>
          <w:w w:val="105"/>
          <w:lang w:val="es-ES"/>
        </w:rPr>
        <w:t xml:space="preserve"> </w:t>
      </w:r>
      <w:r w:rsidRPr="00C63B30">
        <w:rPr>
          <w:w w:val="105"/>
          <w:sz w:val="21"/>
          <w:lang w:val="es-ES"/>
        </w:rPr>
        <w:t>Actualmente,</w:t>
      </w:r>
      <w:r w:rsidRPr="00C63B30">
        <w:rPr>
          <w:spacing w:val="-10"/>
          <w:w w:val="105"/>
          <w:sz w:val="21"/>
          <w:lang w:val="es-ES"/>
        </w:rPr>
        <w:t xml:space="preserve"> </w:t>
      </w:r>
      <w:r w:rsidRPr="00C63B30">
        <w:rPr>
          <w:w w:val="105"/>
          <w:sz w:val="21"/>
          <w:lang w:val="es-ES"/>
        </w:rPr>
        <w:t>estudia</w:t>
      </w:r>
      <w:r w:rsidRPr="00C63B30">
        <w:rPr>
          <w:spacing w:val="-13"/>
          <w:w w:val="105"/>
          <w:sz w:val="21"/>
          <w:lang w:val="es-ES"/>
        </w:rPr>
        <w:t xml:space="preserve"> </w:t>
      </w:r>
      <w:r w:rsidRPr="00C63B30">
        <w:rPr>
          <w:w w:val="105"/>
          <w:sz w:val="21"/>
          <w:lang w:val="es-ES"/>
        </w:rPr>
        <w:t>la</w:t>
      </w:r>
      <w:r w:rsidRPr="00C63B30">
        <w:rPr>
          <w:spacing w:val="-15"/>
          <w:w w:val="105"/>
          <w:sz w:val="21"/>
          <w:lang w:val="es-ES"/>
        </w:rPr>
        <w:t xml:space="preserve"> </w:t>
      </w:r>
      <w:r w:rsidRPr="00C63B30">
        <w:rPr>
          <w:w w:val="105"/>
          <w:sz w:val="21"/>
          <w:lang w:val="es-ES"/>
        </w:rPr>
        <w:t xml:space="preserve">influencia ejercida por la filosofía de Mainlander  en  el pensamiento  del filósofo italiano  Manlio  Sgalambro.  En 2017 fue nombrado Presidente de la Sección Española de la </w:t>
      </w:r>
      <w:r w:rsidRPr="00C63B30">
        <w:rPr>
          <w:i/>
          <w:w w:val="105"/>
          <w:lang w:val="es-ES"/>
        </w:rPr>
        <w:t xml:space="preserve">Internationale Philipp Mainlander Gesellscheft. </w:t>
      </w:r>
      <w:r w:rsidRPr="00C63B30">
        <w:rPr>
          <w:w w:val="105"/>
          <w:sz w:val="21"/>
          <w:lang w:val="es-ES"/>
        </w:rPr>
        <w:t>https:/</w:t>
      </w:r>
      <w:r w:rsidRPr="00C63B30">
        <w:rPr>
          <w:spacing w:val="7"/>
          <w:w w:val="105"/>
          <w:sz w:val="21"/>
          <w:lang w:val="es-ES"/>
        </w:rPr>
        <w:t xml:space="preserve"> </w:t>
      </w:r>
      <w:hyperlink r:id="rId19">
        <w:r w:rsidRPr="00C63B30">
          <w:rPr>
            <w:w w:val="105"/>
            <w:sz w:val="21"/>
            <w:lang w:val="es-ES"/>
          </w:rPr>
          <w:t>/www.mainlanderespana.com/</w:t>
        </w:r>
      </w:hyperlink>
    </w:p>
    <w:p w:rsidR="00C26B03" w:rsidRPr="00C63B30" w:rsidRDefault="009939DA">
      <w:pPr>
        <w:pStyle w:val="Heading4"/>
        <w:spacing w:before="170"/>
        <w:ind w:left="105"/>
        <w:rPr>
          <w:lang w:val="es-ES"/>
        </w:rPr>
      </w:pPr>
      <w:bookmarkStart w:id="4" w:name="_TOC_250004"/>
      <w:bookmarkEnd w:id="4"/>
      <w:r w:rsidRPr="00C63B30">
        <w:rPr>
          <w:w w:val="110"/>
          <w:lang w:val="es-ES"/>
        </w:rPr>
        <w:t>Jesús Carlos Hernández Moreno</w:t>
      </w:r>
    </w:p>
    <w:p w:rsidR="00C26B03" w:rsidRPr="00C63B30" w:rsidRDefault="009939DA">
      <w:pPr>
        <w:pStyle w:val="Textoindependiente"/>
        <w:spacing w:before="186" w:line="266" w:lineRule="auto"/>
        <w:ind w:left="132" w:right="124" w:hanging="10"/>
        <w:jc w:val="both"/>
        <w:rPr>
          <w:lang w:val="es-ES"/>
        </w:rPr>
      </w:pPr>
      <w:r w:rsidRPr="00C63B30">
        <w:rPr>
          <w:w w:val="105"/>
          <w:lang w:val="es-ES"/>
        </w:rPr>
        <w:t xml:space="preserve">Doctor en Filosofía por la Universidad Nacional Autónoma de México (UNAM) y profesor en la Facultad de Estudios Superiores Acatlán y en la Facultad de Filosofía y Letras de </w:t>
      </w:r>
      <w:r w:rsidRPr="00C63B30">
        <w:rPr>
          <w:w w:val="105"/>
          <w:lang w:val="es-ES"/>
        </w:rPr>
        <w:t>la misma.</w:t>
      </w:r>
      <w:r w:rsidRPr="00C63B30">
        <w:rPr>
          <w:spacing w:val="53"/>
          <w:w w:val="105"/>
          <w:lang w:val="es-ES"/>
        </w:rPr>
        <w:t xml:space="preserve"> </w:t>
      </w:r>
      <w:r w:rsidRPr="00C63B30">
        <w:rPr>
          <w:w w:val="105"/>
          <w:lang w:val="es-ES"/>
        </w:rPr>
        <w:t>Autor</w:t>
      </w:r>
    </w:p>
    <w:p w:rsidR="00C26B03" w:rsidRPr="00C63B30" w:rsidRDefault="00C26B03">
      <w:pPr>
        <w:spacing w:line="266" w:lineRule="auto"/>
        <w:jc w:val="both"/>
        <w:rPr>
          <w:lang w:val="es-ES"/>
        </w:rPr>
        <w:sectPr w:rsidR="00C26B03" w:rsidRPr="00C63B30">
          <w:pgSz w:w="12240" w:h="15840"/>
          <w:pgMar w:top="1360" w:right="1280" w:bottom="940" w:left="1580" w:header="0" w:footer="732" w:gutter="0"/>
          <w:cols w:space="720"/>
        </w:sectPr>
      </w:pPr>
    </w:p>
    <w:p w:rsidR="00C26B03" w:rsidRPr="00C63B30" w:rsidRDefault="009939DA">
      <w:pPr>
        <w:spacing w:before="79" w:line="256" w:lineRule="auto"/>
        <w:ind w:left="118" w:right="118" w:firstLine="5"/>
        <w:jc w:val="both"/>
        <w:rPr>
          <w:lang w:val="es-ES"/>
        </w:rPr>
      </w:pPr>
      <w:r w:rsidRPr="00C63B30">
        <w:rPr>
          <w:w w:val="105"/>
          <w:lang w:val="es-ES"/>
        </w:rPr>
        <w:lastRenderedPageBreak/>
        <w:t>de artículos y capítulos de libro, y también traductor. Miembro de la Asociación Filosófica de México.</w:t>
      </w:r>
      <w:r w:rsidRPr="00C63B30">
        <w:rPr>
          <w:spacing w:val="-10"/>
          <w:w w:val="105"/>
          <w:lang w:val="es-ES"/>
        </w:rPr>
        <w:t xml:space="preserve"> </w:t>
      </w:r>
      <w:r w:rsidRPr="00C63B30">
        <w:rPr>
          <w:w w:val="105"/>
          <w:lang w:val="es-ES"/>
        </w:rPr>
        <w:t>Las</w:t>
      </w:r>
      <w:r w:rsidRPr="00C63B30">
        <w:rPr>
          <w:spacing w:val="-4"/>
          <w:w w:val="105"/>
          <w:lang w:val="es-ES"/>
        </w:rPr>
        <w:t xml:space="preserve"> </w:t>
      </w:r>
      <w:r w:rsidRPr="00C63B30">
        <w:rPr>
          <w:w w:val="105"/>
          <w:lang w:val="es-ES"/>
        </w:rPr>
        <w:t>temáticas</w:t>
      </w:r>
      <w:r w:rsidRPr="00C63B30">
        <w:rPr>
          <w:spacing w:val="10"/>
          <w:w w:val="105"/>
          <w:lang w:val="es-ES"/>
        </w:rPr>
        <w:t xml:space="preserve"> </w:t>
      </w:r>
      <w:r w:rsidRPr="00C63B30">
        <w:rPr>
          <w:w w:val="105"/>
          <w:lang w:val="es-ES"/>
        </w:rPr>
        <w:t>principales</w:t>
      </w:r>
      <w:r w:rsidRPr="00C63B30">
        <w:rPr>
          <w:spacing w:val="6"/>
          <w:w w:val="105"/>
          <w:lang w:val="es-ES"/>
        </w:rPr>
        <w:t xml:space="preserve"> </w:t>
      </w:r>
      <w:r w:rsidRPr="00C63B30">
        <w:rPr>
          <w:w w:val="105"/>
          <w:lang w:val="es-ES"/>
        </w:rPr>
        <w:t>de</w:t>
      </w:r>
      <w:r w:rsidRPr="00C63B30">
        <w:rPr>
          <w:spacing w:val="-11"/>
          <w:w w:val="105"/>
          <w:lang w:val="es-ES"/>
        </w:rPr>
        <w:t xml:space="preserve"> </w:t>
      </w:r>
      <w:r w:rsidRPr="00C63B30">
        <w:rPr>
          <w:w w:val="105"/>
          <w:lang w:val="es-ES"/>
        </w:rPr>
        <w:t>su</w:t>
      </w:r>
      <w:r w:rsidRPr="00C63B30">
        <w:rPr>
          <w:spacing w:val="-8"/>
          <w:w w:val="105"/>
          <w:lang w:val="es-ES"/>
        </w:rPr>
        <w:t xml:space="preserve"> </w:t>
      </w:r>
      <w:r w:rsidRPr="00C63B30">
        <w:rPr>
          <w:w w:val="105"/>
          <w:lang w:val="es-ES"/>
        </w:rPr>
        <w:t>interés</w:t>
      </w:r>
      <w:r w:rsidRPr="00C63B30">
        <w:rPr>
          <w:spacing w:val="-1"/>
          <w:w w:val="105"/>
          <w:lang w:val="es-ES"/>
        </w:rPr>
        <w:t xml:space="preserve"> </w:t>
      </w:r>
      <w:r w:rsidRPr="00C63B30">
        <w:rPr>
          <w:w w:val="105"/>
          <w:lang w:val="es-ES"/>
        </w:rPr>
        <w:t>investigador</w:t>
      </w:r>
      <w:r w:rsidRPr="00C63B30">
        <w:rPr>
          <w:spacing w:val="3"/>
          <w:w w:val="105"/>
          <w:lang w:val="es-ES"/>
        </w:rPr>
        <w:t xml:space="preserve"> </w:t>
      </w:r>
      <w:r w:rsidRPr="00C63B30">
        <w:rPr>
          <w:w w:val="105"/>
          <w:lang w:val="es-ES"/>
        </w:rPr>
        <w:t>han</w:t>
      </w:r>
      <w:r w:rsidRPr="00C63B30">
        <w:rPr>
          <w:spacing w:val="-7"/>
          <w:w w:val="105"/>
          <w:lang w:val="es-ES"/>
        </w:rPr>
        <w:t xml:space="preserve"> </w:t>
      </w:r>
      <w:r w:rsidRPr="00C63B30">
        <w:rPr>
          <w:w w:val="105"/>
          <w:lang w:val="es-ES"/>
        </w:rPr>
        <w:t>sido,</w:t>
      </w:r>
      <w:r w:rsidRPr="00C63B30">
        <w:rPr>
          <w:spacing w:val="-10"/>
          <w:w w:val="105"/>
          <w:lang w:val="es-ES"/>
        </w:rPr>
        <w:t xml:space="preserve"> </w:t>
      </w:r>
      <w:r w:rsidRPr="00C63B30">
        <w:rPr>
          <w:w w:val="105"/>
          <w:lang w:val="es-ES"/>
        </w:rPr>
        <w:t>en</w:t>
      </w:r>
      <w:r w:rsidRPr="00C63B30">
        <w:rPr>
          <w:spacing w:val="-8"/>
          <w:w w:val="105"/>
          <w:lang w:val="es-ES"/>
        </w:rPr>
        <w:t xml:space="preserve"> </w:t>
      </w:r>
      <w:r w:rsidRPr="00C63B30">
        <w:rPr>
          <w:w w:val="105"/>
          <w:lang w:val="es-ES"/>
        </w:rPr>
        <w:t>general,</w:t>
      </w:r>
      <w:r w:rsidRPr="00C63B30">
        <w:rPr>
          <w:spacing w:val="-10"/>
          <w:w w:val="105"/>
          <w:lang w:val="es-ES"/>
        </w:rPr>
        <w:t xml:space="preserve"> </w:t>
      </w:r>
      <w:r w:rsidRPr="00C63B30">
        <w:rPr>
          <w:w w:val="105"/>
          <w:lang w:val="es-ES"/>
        </w:rPr>
        <w:t>la</w:t>
      </w:r>
      <w:r w:rsidRPr="00C63B30">
        <w:rPr>
          <w:spacing w:val="-8"/>
          <w:w w:val="105"/>
          <w:lang w:val="es-ES"/>
        </w:rPr>
        <w:t xml:space="preserve"> </w:t>
      </w:r>
      <w:r w:rsidRPr="00C63B30">
        <w:rPr>
          <w:w w:val="105"/>
          <w:lang w:val="es-ES"/>
        </w:rPr>
        <w:t>metafísica</w:t>
      </w:r>
      <w:r w:rsidRPr="00C63B30">
        <w:rPr>
          <w:spacing w:val="-1"/>
          <w:w w:val="105"/>
          <w:lang w:val="es-ES"/>
        </w:rPr>
        <w:t xml:space="preserve"> </w:t>
      </w:r>
      <w:r w:rsidRPr="00C63B30">
        <w:rPr>
          <w:w w:val="105"/>
          <w:lang w:val="es-ES"/>
        </w:rPr>
        <w:t>y</w:t>
      </w:r>
      <w:r w:rsidRPr="00C63B30">
        <w:rPr>
          <w:spacing w:val="-13"/>
          <w:w w:val="105"/>
          <w:lang w:val="es-ES"/>
        </w:rPr>
        <w:t xml:space="preserve"> </w:t>
      </w:r>
      <w:r w:rsidRPr="00C63B30">
        <w:rPr>
          <w:w w:val="105"/>
          <w:lang w:val="es-ES"/>
        </w:rPr>
        <w:t>la ontología, y más específicamente, el pensamiento de Arthur Schopenhauer y René Descartes en diálogo con la modernidad y la filosofía contemporánea, así como las filosofías griega, oriental, alemana y española y el problema de la identidad</w:t>
      </w:r>
      <w:r w:rsidRPr="00C63B30">
        <w:rPr>
          <w:spacing w:val="45"/>
          <w:w w:val="105"/>
          <w:lang w:val="es-ES"/>
        </w:rPr>
        <w:t xml:space="preserve"> </w:t>
      </w:r>
      <w:r w:rsidRPr="00C63B30">
        <w:rPr>
          <w:w w:val="105"/>
          <w:lang w:val="es-ES"/>
        </w:rPr>
        <w:t>cultural.</w:t>
      </w:r>
    </w:p>
    <w:p w:rsidR="00C26B03" w:rsidRPr="00C63B30" w:rsidRDefault="009939DA">
      <w:pPr>
        <w:spacing w:before="160"/>
        <w:ind w:left="122"/>
        <w:jc w:val="both"/>
        <w:rPr>
          <w:b/>
          <w:lang w:val="es-ES"/>
        </w:rPr>
      </w:pPr>
      <w:bookmarkStart w:id="5" w:name="_TOC_250003"/>
      <w:bookmarkEnd w:id="5"/>
      <w:r w:rsidRPr="00C63B30">
        <w:rPr>
          <w:b/>
          <w:w w:val="105"/>
          <w:lang w:val="es-ES"/>
        </w:rPr>
        <w:t>Mari</w:t>
      </w:r>
      <w:r w:rsidRPr="00C63B30">
        <w:rPr>
          <w:b/>
          <w:w w:val="105"/>
          <w:lang w:val="es-ES"/>
        </w:rPr>
        <w:t>llen Fonseca Analco</w:t>
      </w:r>
    </w:p>
    <w:p w:rsidR="00C26B03" w:rsidRPr="00C63B30" w:rsidRDefault="009939DA">
      <w:pPr>
        <w:spacing w:before="175" w:line="254" w:lineRule="auto"/>
        <w:ind w:left="118" w:right="118" w:hanging="2"/>
        <w:jc w:val="both"/>
        <w:rPr>
          <w:lang w:val="es-ES"/>
        </w:rPr>
      </w:pPr>
      <w:r w:rsidRPr="00C63B30">
        <w:rPr>
          <w:w w:val="105"/>
          <w:lang w:val="es-ES"/>
        </w:rPr>
        <w:t>Licenciada en Literatura Hispanoamericana por la Universidad Autónoma de Guerrero (UAGro). Actualmente realiza sus estudios de maestría en el Instituto de Investigación en Humanidades y Ciencias Sociales (IIHCS) de la Universidad Autónoma del Estado de Mor</w:t>
      </w:r>
      <w:r w:rsidRPr="00C63B30">
        <w:rPr>
          <w:w w:val="105"/>
          <w:lang w:val="es-ES"/>
        </w:rPr>
        <w:t>elos (UAEM). Su labor como investigadora se ha centrado en la obra del escritor argentino Jorge Luis Borges, principalmente en los aspectos fantásticos y filosóficos de su narrativa. Por otra parte, también se dedica al estudio de la literatura hispanoamer</w:t>
      </w:r>
      <w:r w:rsidRPr="00C63B30">
        <w:rPr>
          <w:w w:val="105"/>
          <w:lang w:val="es-ES"/>
        </w:rPr>
        <w:t>icana del siglo XX así como de las relaciones entre la ficción</w:t>
      </w:r>
      <w:r w:rsidRPr="00C63B30">
        <w:rPr>
          <w:spacing w:val="-13"/>
          <w:w w:val="105"/>
          <w:lang w:val="es-ES"/>
        </w:rPr>
        <w:t xml:space="preserve"> </w:t>
      </w:r>
      <w:r w:rsidRPr="00C63B30">
        <w:rPr>
          <w:w w:val="105"/>
          <w:lang w:val="es-ES"/>
        </w:rPr>
        <w:t>y</w:t>
      </w:r>
      <w:r w:rsidRPr="00C63B30">
        <w:rPr>
          <w:spacing w:val="-25"/>
          <w:w w:val="105"/>
          <w:lang w:val="es-ES"/>
        </w:rPr>
        <w:t xml:space="preserve"> </w:t>
      </w:r>
      <w:r w:rsidRPr="00C63B30">
        <w:rPr>
          <w:w w:val="105"/>
          <w:lang w:val="es-ES"/>
        </w:rPr>
        <w:t>la</w:t>
      </w:r>
      <w:r w:rsidRPr="00C63B30">
        <w:rPr>
          <w:spacing w:val="-22"/>
          <w:w w:val="105"/>
          <w:lang w:val="es-ES"/>
        </w:rPr>
        <w:t xml:space="preserve"> </w:t>
      </w:r>
      <w:r w:rsidRPr="00C63B30">
        <w:rPr>
          <w:w w:val="105"/>
          <w:lang w:val="es-ES"/>
        </w:rPr>
        <w:t>filosofía,</w:t>
      </w:r>
      <w:r w:rsidRPr="00C63B30">
        <w:rPr>
          <w:spacing w:val="-12"/>
          <w:w w:val="105"/>
          <w:lang w:val="es-ES"/>
        </w:rPr>
        <w:t xml:space="preserve"> </w:t>
      </w:r>
      <w:r w:rsidRPr="00C63B30">
        <w:rPr>
          <w:w w:val="105"/>
          <w:lang w:val="es-ES"/>
        </w:rPr>
        <w:t>específicamente</w:t>
      </w:r>
      <w:r w:rsidRPr="00C63B30">
        <w:rPr>
          <w:spacing w:val="-22"/>
          <w:w w:val="105"/>
          <w:lang w:val="es-ES"/>
        </w:rPr>
        <w:t xml:space="preserve"> </w:t>
      </w:r>
      <w:r w:rsidRPr="00C63B30">
        <w:rPr>
          <w:w w:val="105"/>
          <w:lang w:val="es-ES"/>
        </w:rPr>
        <w:t>a</w:t>
      </w:r>
      <w:r w:rsidRPr="00C63B30">
        <w:rPr>
          <w:spacing w:val="-17"/>
          <w:w w:val="105"/>
          <w:lang w:val="es-ES"/>
        </w:rPr>
        <w:t xml:space="preserve"> </w:t>
      </w:r>
      <w:r w:rsidRPr="00C63B30">
        <w:rPr>
          <w:w w:val="105"/>
          <w:lang w:val="es-ES"/>
        </w:rPr>
        <w:t>partir</w:t>
      </w:r>
      <w:r w:rsidRPr="00C63B30">
        <w:rPr>
          <w:spacing w:val="-12"/>
          <w:w w:val="105"/>
          <w:lang w:val="es-ES"/>
        </w:rPr>
        <w:t xml:space="preserve"> </w:t>
      </w:r>
      <w:r w:rsidRPr="00C63B30">
        <w:rPr>
          <w:w w:val="105"/>
          <w:lang w:val="es-ES"/>
        </w:rPr>
        <w:t>de</w:t>
      </w:r>
      <w:r w:rsidRPr="00C63B30">
        <w:rPr>
          <w:spacing w:val="-21"/>
          <w:w w:val="105"/>
          <w:lang w:val="es-ES"/>
        </w:rPr>
        <w:t xml:space="preserve"> </w:t>
      </w:r>
      <w:r w:rsidRPr="00C63B30">
        <w:rPr>
          <w:w w:val="105"/>
          <w:lang w:val="es-ES"/>
        </w:rPr>
        <w:t>la</w:t>
      </w:r>
      <w:r w:rsidRPr="00C63B30">
        <w:rPr>
          <w:spacing w:val="-21"/>
          <w:w w:val="105"/>
          <w:lang w:val="es-ES"/>
        </w:rPr>
        <w:t xml:space="preserve"> </w:t>
      </w:r>
      <w:r w:rsidRPr="00C63B30">
        <w:rPr>
          <w:w w:val="105"/>
          <w:lang w:val="es-ES"/>
        </w:rPr>
        <w:t>teoría</w:t>
      </w:r>
      <w:r w:rsidRPr="00C63B30">
        <w:rPr>
          <w:spacing w:val="-12"/>
          <w:w w:val="105"/>
          <w:lang w:val="es-ES"/>
        </w:rPr>
        <w:t xml:space="preserve"> </w:t>
      </w:r>
      <w:r w:rsidRPr="00C63B30">
        <w:rPr>
          <w:w w:val="105"/>
          <w:lang w:val="es-ES"/>
        </w:rPr>
        <w:t>narrativa</w:t>
      </w:r>
      <w:r w:rsidRPr="00C63B30">
        <w:rPr>
          <w:spacing w:val="-7"/>
          <w:w w:val="105"/>
          <w:lang w:val="es-ES"/>
        </w:rPr>
        <w:t xml:space="preserve"> </w:t>
      </w:r>
      <w:r w:rsidRPr="00C63B30">
        <w:rPr>
          <w:w w:val="105"/>
          <w:lang w:val="es-ES"/>
        </w:rPr>
        <w:t>de</w:t>
      </w:r>
      <w:r w:rsidRPr="00C63B30">
        <w:rPr>
          <w:spacing w:val="-18"/>
          <w:w w:val="105"/>
          <w:lang w:val="es-ES"/>
        </w:rPr>
        <w:t xml:space="preserve"> </w:t>
      </w:r>
      <w:r w:rsidRPr="00C63B30">
        <w:rPr>
          <w:w w:val="105"/>
          <w:lang w:val="es-ES"/>
        </w:rPr>
        <w:t>la</w:t>
      </w:r>
      <w:r w:rsidRPr="00C63B30">
        <w:rPr>
          <w:spacing w:val="-17"/>
          <w:w w:val="105"/>
          <w:lang w:val="es-ES"/>
        </w:rPr>
        <w:t xml:space="preserve"> </w:t>
      </w:r>
      <w:r w:rsidRPr="00C63B30">
        <w:rPr>
          <w:w w:val="105"/>
          <w:lang w:val="es-ES"/>
        </w:rPr>
        <w:t>metalepsis.</w:t>
      </w:r>
      <w:r w:rsidRPr="00C63B30">
        <w:rPr>
          <w:spacing w:val="-11"/>
          <w:w w:val="105"/>
          <w:lang w:val="es-ES"/>
        </w:rPr>
        <w:t xml:space="preserve"> </w:t>
      </w:r>
      <w:r w:rsidRPr="00C63B30">
        <w:rPr>
          <w:w w:val="105"/>
          <w:lang w:val="es-ES"/>
        </w:rPr>
        <w:t>Su</w:t>
      </w:r>
      <w:r w:rsidRPr="00C63B30">
        <w:rPr>
          <w:spacing w:val="-16"/>
          <w:w w:val="105"/>
          <w:lang w:val="es-ES"/>
        </w:rPr>
        <w:t xml:space="preserve"> </w:t>
      </w:r>
      <w:r w:rsidRPr="00C63B30">
        <w:rPr>
          <w:w w:val="105"/>
          <w:lang w:val="es-ES"/>
        </w:rPr>
        <w:t xml:space="preserve">investigación </w:t>
      </w:r>
      <w:r w:rsidRPr="00C63B30">
        <w:rPr>
          <w:lang w:val="es-ES"/>
        </w:rPr>
        <w:t>actual</w:t>
      </w:r>
      <w:r w:rsidRPr="00C63B30">
        <w:rPr>
          <w:spacing w:val="-16"/>
          <w:lang w:val="es-ES"/>
        </w:rPr>
        <w:t xml:space="preserve"> </w:t>
      </w:r>
      <w:r w:rsidRPr="00C63B30">
        <w:rPr>
          <w:lang w:val="es-ES"/>
        </w:rPr>
        <w:t>gira</w:t>
      </w:r>
      <w:r w:rsidRPr="00C63B30">
        <w:rPr>
          <w:spacing w:val="-13"/>
          <w:lang w:val="es-ES"/>
        </w:rPr>
        <w:t xml:space="preserve"> </w:t>
      </w:r>
      <w:r w:rsidRPr="00C63B30">
        <w:rPr>
          <w:lang w:val="es-ES"/>
        </w:rPr>
        <w:t>en</w:t>
      </w:r>
      <w:r w:rsidRPr="00C63B30">
        <w:rPr>
          <w:spacing w:val="-9"/>
          <w:lang w:val="es-ES"/>
        </w:rPr>
        <w:t xml:space="preserve"> </w:t>
      </w:r>
      <w:r w:rsidRPr="00C63B30">
        <w:rPr>
          <w:lang w:val="es-ES"/>
        </w:rPr>
        <w:t>torno</w:t>
      </w:r>
      <w:r w:rsidRPr="00C63B30">
        <w:rPr>
          <w:spacing w:val="-11"/>
          <w:lang w:val="es-ES"/>
        </w:rPr>
        <w:t xml:space="preserve"> </w:t>
      </w:r>
      <w:r w:rsidRPr="00C63B30">
        <w:rPr>
          <w:lang w:val="es-ES"/>
        </w:rPr>
        <w:t>al</w:t>
      </w:r>
      <w:r w:rsidRPr="00C63B30">
        <w:rPr>
          <w:spacing w:val="-11"/>
          <w:lang w:val="es-ES"/>
        </w:rPr>
        <w:t xml:space="preserve"> </w:t>
      </w:r>
      <w:r w:rsidRPr="00C63B30">
        <w:rPr>
          <w:lang w:val="es-ES"/>
        </w:rPr>
        <w:t>estudio</w:t>
      </w:r>
      <w:r w:rsidRPr="00C63B30">
        <w:rPr>
          <w:spacing w:val="-2"/>
          <w:lang w:val="es-ES"/>
        </w:rPr>
        <w:t xml:space="preserve"> </w:t>
      </w:r>
      <w:r w:rsidRPr="00C63B30">
        <w:rPr>
          <w:lang w:val="es-ES"/>
        </w:rPr>
        <w:t>de</w:t>
      </w:r>
      <w:r w:rsidRPr="00C63B30">
        <w:rPr>
          <w:spacing w:val="-18"/>
          <w:lang w:val="es-ES"/>
        </w:rPr>
        <w:t xml:space="preserve"> </w:t>
      </w:r>
      <w:r w:rsidRPr="00C63B30">
        <w:rPr>
          <w:lang w:val="es-ES"/>
        </w:rPr>
        <w:t>la</w:t>
      </w:r>
      <w:r w:rsidRPr="00C63B30">
        <w:rPr>
          <w:spacing w:val="-14"/>
          <w:lang w:val="es-ES"/>
        </w:rPr>
        <w:t xml:space="preserve"> </w:t>
      </w:r>
      <w:r w:rsidRPr="00C63B30">
        <w:rPr>
          <w:lang w:val="es-ES"/>
        </w:rPr>
        <w:t>metalepsis</w:t>
      </w:r>
      <w:r w:rsidRPr="00C63B30">
        <w:rPr>
          <w:spacing w:val="-4"/>
          <w:lang w:val="es-ES"/>
        </w:rPr>
        <w:t xml:space="preserve"> </w:t>
      </w:r>
      <w:r w:rsidRPr="00C63B30">
        <w:rPr>
          <w:lang w:val="es-ES"/>
        </w:rPr>
        <w:t>en</w:t>
      </w:r>
      <w:r w:rsidRPr="00C63B30">
        <w:rPr>
          <w:spacing w:val="-11"/>
          <w:lang w:val="es-ES"/>
        </w:rPr>
        <w:t xml:space="preserve"> </w:t>
      </w:r>
      <w:r w:rsidRPr="00C63B30">
        <w:rPr>
          <w:i/>
          <w:lang w:val="es-ES"/>
        </w:rPr>
        <w:t>Tlon,</w:t>
      </w:r>
      <w:r w:rsidRPr="00C63B30">
        <w:rPr>
          <w:i/>
          <w:spacing w:val="-16"/>
          <w:lang w:val="es-ES"/>
        </w:rPr>
        <w:t xml:space="preserve"> </w:t>
      </w:r>
      <w:r w:rsidRPr="00C63B30">
        <w:rPr>
          <w:i/>
          <w:lang w:val="es-ES"/>
        </w:rPr>
        <w:t>Uqbar,</w:t>
      </w:r>
      <w:r w:rsidRPr="00C63B30">
        <w:rPr>
          <w:i/>
          <w:spacing w:val="-16"/>
          <w:lang w:val="es-ES"/>
        </w:rPr>
        <w:t xml:space="preserve"> </w:t>
      </w:r>
      <w:r w:rsidRPr="00C63B30">
        <w:rPr>
          <w:i/>
          <w:lang w:val="es-ES"/>
        </w:rPr>
        <w:t>Orbis</w:t>
      </w:r>
      <w:r w:rsidRPr="00C63B30">
        <w:rPr>
          <w:i/>
          <w:spacing w:val="-21"/>
          <w:lang w:val="es-ES"/>
        </w:rPr>
        <w:t xml:space="preserve"> </w:t>
      </w:r>
      <w:r w:rsidRPr="00C63B30">
        <w:rPr>
          <w:i/>
          <w:lang w:val="es-ES"/>
        </w:rPr>
        <w:t>Tertius,</w:t>
      </w:r>
      <w:r w:rsidRPr="00C63B30">
        <w:rPr>
          <w:i/>
          <w:spacing w:val="-20"/>
          <w:lang w:val="es-ES"/>
        </w:rPr>
        <w:t xml:space="preserve"> </w:t>
      </w:r>
      <w:r w:rsidRPr="00C63B30">
        <w:rPr>
          <w:i/>
          <w:lang w:val="es-ES"/>
        </w:rPr>
        <w:t>Tema</w:t>
      </w:r>
      <w:r w:rsidRPr="00C63B30">
        <w:rPr>
          <w:i/>
          <w:spacing w:val="-14"/>
          <w:lang w:val="es-ES"/>
        </w:rPr>
        <w:t xml:space="preserve"> </w:t>
      </w:r>
      <w:r w:rsidRPr="00C63B30">
        <w:rPr>
          <w:i/>
          <w:lang w:val="es-ES"/>
        </w:rPr>
        <w:t>del</w:t>
      </w:r>
      <w:r w:rsidRPr="00C63B30">
        <w:rPr>
          <w:i/>
          <w:spacing w:val="-30"/>
          <w:lang w:val="es-ES"/>
        </w:rPr>
        <w:t xml:space="preserve"> </w:t>
      </w:r>
      <w:r w:rsidRPr="00C63B30">
        <w:rPr>
          <w:i/>
          <w:lang w:val="es-ES"/>
        </w:rPr>
        <w:t>traidor</w:t>
      </w:r>
      <w:r w:rsidRPr="00C63B30">
        <w:rPr>
          <w:i/>
          <w:sz w:val="23"/>
          <w:lang w:val="es-ES"/>
        </w:rPr>
        <w:t>y</w:t>
      </w:r>
      <w:r w:rsidRPr="00C63B30">
        <w:rPr>
          <w:i/>
          <w:spacing w:val="6"/>
          <w:sz w:val="23"/>
          <w:lang w:val="es-ES"/>
        </w:rPr>
        <w:t xml:space="preserve"> </w:t>
      </w:r>
      <w:r w:rsidRPr="00C63B30">
        <w:rPr>
          <w:i/>
          <w:lang w:val="es-ES"/>
        </w:rPr>
        <w:t>del</w:t>
      </w:r>
      <w:r w:rsidRPr="00C63B30">
        <w:rPr>
          <w:i/>
          <w:spacing w:val="-28"/>
          <w:lang w:val="es-ES"/>
        </w:rPr>
        <w:t xml:space="preserve"> </w:t>
      </w:r>
      <w:r w:rsidRPr="00C63B30">
        <w:rPr>
          <w:i/>
          <w:lang w:val="es-ES"/>
        </w:rPr>
        <w:t xml:space="preserve">héroe </w:t>
      </w:r>
      <w:r w:rsidRPr="00C63B30">
        <w:rPr>
          <w:w w:val="105"/>
          <w:lang w:val="es-ES"/>
        </w:rPr>
        <w:t xml:space="preserve">y </w:t>
      </w:r>
      <w:r w:rsidRPr="00C63B30">
        <w:rPr>
          <w:i/>
          <w:w w:val="105"/>
          <w:sz w:val="23"/>
          <w:lang w:val="es-ES"/>
        </w:rPr>
        <w:t xml:space="preserve">La </w:t>
      </w:r>
      <w:r w:rsidRPr="00C63B30">
        <w:rPr>
          <w:i/>
          <w:w w:val="105"/>
          <w:lang w:val="es-ES"/>
        </w:rPr>
        <w:t xml:space="preserve">otra muerte </w:t>
      </w:r>
      <w:r w:rsidRPr="00C63B30">
        <w:rPr>
          <w:w w:val="105"/>
          <w:lang w:val="es-ES"/>
        </w:rPr>
        <w:t>de Borges.</w:t>
      </w:r>
      <w:r w:rsidRPr="00C63B30">
        <w:rPr>
          <w:spacing w:val="-7"/>
          <w:w w:val="105"/>
          <w:lang w:val="es-ES"/>
        </w:rPr>
        <w:t xml:space="preserve"> </w:t>
      </w:r>
      <w:hyperlink r:id="rId20">
        <w:r w:rsidRPr="00C63B30">
          <w:rPr>
            <w:w w:val="105"/>
            <w:lang w:val="es-ES"/>
          </w:rPr>
          <w:t>maraleph.amelie@gmail.com</w:t>
        </w:r>
      </w:hyperlink>
    </w:p>
    <w:p w:rsidR="00C26B03" w:rsidRPr="00C63B30" w:rsidRDefault="009939DA">
      <w:pPr>
        <w:spacing w:before="157"/>
        <w:ind w:left="115"/>
        <w:jc w:val="both"/>
        <w:rPr>
          <w:b/>
          <w:lang w:val="es-ES"/>
        </w:rPr>
      </w:pPr>
      <w:bookmarkStart w:id="6" w:name="_TOC_250002"/>
      <w:bookmarkEnd w:id="6"/>
      <w:r w:rsidRPr="00C63B30">
        <w:rPr>
          <w:b/>
          <w:w w:val="105"/>
          <w:lang w:val="es-ES"/>
        </w:rPr>
        <w:t>Arnold Hernández Díaz</w:t>
      </w:r>
    </w:p>
    <w:p w:rsidR="00C26B03" w:rsidRPr="00C63B30" w:rsidRDefault="009939DA">
      <w:pPr>
        <w:spacing w:before="175" w:line="254" w:lineRule="auto"/>
        <w:ind w:left="111" w:right="113" w:firstLine="11"/>
        <w:jc w:val="both"/>
        <w:rPr>
          <w:i/>
          <w:lang w:val="es-ES"/>
        </w:rPr>
      </w:pPr>
      <w:r w:rsidRPr="00C63B30">
        <w:rPr>
          <w:lang w:val="es-ES"/>
        </w:rPr>
        <w:t>Originario del Puerto de Acapulco, es licenciado en filosofía por la Universidad Autónoma  de Guerrero</w:t>
      </w:r>
      <w:r w:rsidRPr="00C63B30">
        <w:rPr>
          <w:spacing w:val="-6"/>
          <w:lang w:val="es-ES"/>
        </w:rPr>
        <w:t xml:space="preserve"> </w:t>
      </w:r>
      <w:r w:rsidRPr="00C63B30">
        <w:rPr>
          <w:lang w:val="es-ES"/>
        </w:rPr>
        <w:t>(UAGro)</w:t>
      </w:r>
      <w:r w:rsidRPr="00C63B30">
        <w:rPr>
          <w:spacing w:val="-9"/>
          <w:lang w:val="es-ES"/>
        </w:rPr>
        <w:t xml:space="preserve"> </w:t>
      </w:r>
      <w:r w:rsidRPr="00C63B30">
        <w:rPr>
          <w:lang w:val="es-ES"/>
        </w:rPr>
        <w:t>y</w:t>
      </w:r>
      <w:r w:rsidRPr="00C63B30">
        <w:rPr>
          <w:spacing w:val="-23"/>
          <w:lang w:val="es-ES"/>
        </w:rPr>
        <w:t xml:space="preserve"> </w:t>
      </w:r>
      <w:r w:rsidRPr="00C63B30">
        <w:rPr>
          <w:lang w:val="es-ES"/>
        </w:rPr>
        <w:t>obtuvo</w:t>
      </w:r>
      <w:r w:rsidRPr="00C63B30">
        <w:rPr>
          <w:spacing w:val="-15"/>
          <w:lang w:val="es-ES"/>
        </w:rPr>
        <w:t xml:space="preserve"> </w:t>
      </w:r>
      <w:r w:rsidRPr="00C63B30">
        <w:rPr>
          <w:lang w:val="es-ES"/>
        </w:rPr>
        <w:t>el</w:t>
      </w:r>
      <w:r w:rsidRPr="00C63B30">
        <w:rPr>
          <w:spacing w:val="-25"/>
          <w:lang w:val="es-ES"/>
        </w:rPr>
        <w:t xml:space="preserve"> </w:t>
      </w:r>
      <w:r w:rsidRPr="00C63B30">
        <w:rPr>
          <w:lang w:val="es-ES"/>
        </w:rPr>
        <w:t>grado</w:t>
      </w:r>
      <w:r w:rsidRPr="00C63B30">
        <w:rPr>
          <w:spacing w:val="-10"/>
          <w:lang w:val="es-ES"/>
        </w:rPr>
        <w:t xml:space="preserve"> </w:t>
      </w:r>
      <w:r w:rsidRPr="00C63B30">
        <w:rPr>
          <w:lang w:val="es-ES"/>
        </w:rPr>
        <w:t>con</w:t>
      </w:r>
      <w:r w:rsidRPr="00C63B30">
        <w:rPr>
          <w:spacing w:val="-14"/>
          <w:lang w:val="es-ES"/>
        </w:rPr>
        <w:t xml:space="preserve"> </w:t>
      </w:r>
      <w:r w:rsidRPr="00C63B30">
        <w:rPr>
          <w:lang w:val="es-ES"/>
        </w:rPr>
        <w:t>la</w:t>
      </w:r>
      <w:r w:rsidRPr="00C63B30">
        <w:rPr>
          <w:spacing w:val="-19"/>
          <w:lang w:val="es-ES"/>
        </w:rPr>
        <w:t xml:space="preserve"> </w:t>
      </w:r>
      <w:r w:rsidRPr="00C63B30">
        <w:rPr>
          <w:lang w:val="es-ES"/>
        </w:rPr>
        <w:t>tesis</w:t>
      </w:r>
      <w:r w:rsidRPr="00C63B30">
        <w:rPr>
          <w:spacing w:val="-12"/>
          <w:lang w:val="es-ES"/>
        </w:rPr>
        <w:t xml:space="preserve"> </w:t>
      </w:r>
      <w:r w:rsidRPr="00C63B30">
        <w:rPr>
          <w:lang w:val="es-ES"/>
        </w:rPr>
        <w:t>titulada:</w:t>
      </w:r>
      <w:r w:rsidRPr="00C63B30">
        <w:rPr>
          <w:spacing w:val="-11"/>
          <w:lang w:val="es-ES"/>
        </w:rPr>
        <w:t xml:space="preserve"> </w:t>
      </w:r>
      <w:r w:rsidRPr="00C63B30">
        <w:rPr>
          <w:i/>
          <w:lang w:val="es-ES"/>
        </w:rPr>
        <w:t>El</w:t>
      </w:r>
      <w:r w:rsidRPr="00C63B30">
        <w:rPr>
          <w:i/>
          <w:spacing w:val="-6"/>
          <w:lang w:val="es-ES"/>
        </w:rPr>
        <w:t xml:space="preserve"> </w:t>
      </w:r>
      <w:r w:rsidRPr="00C63B30">
        <w:rPr>
          <w:i/>
          <w:lang w:val="es-ES"/>
        </w:rPr>
        <w:t>eco</w:t>
      </w:r>
      <w:r w:rsidRPr="00C63B30">
        <w:rPr>
          <w:i/>
          <w:spacing w:val="-15"/>
          <w:lang w:val="es-ES"/>
        </w:rPr>
        <w:t xml:space="preserve"> </w:t>
      </w:r>
      <w:r w:rsidRPr="00C63B30">
        <w:rPr>
          <w:i/>
          <w:lang w:val="es-ES"/>
        </w:rPr>
        <w:t>del</w:t>
      </w:r>
      <w:r w:rsidRPr="00C63B30">
        <w:rPr>
          <w:i/>
          <w:spacing w:val="-31"/>
          <w:lang w:val="es-ES"/>
        </w:rPr>
        <w:t xml:space="preserve"> </w:t>
      </w:r>
      <w:r w:rsidRPr="00C63B30">
        <w:rPr>
          <w:i/>
          <w:lang w:val="es-ES"/>
        </w:rPr>
        <w:t>nihilismo</w:t>
      </w:r>
      <w:r w:rsidRPr="00C63B30">
        <w:rPr>
          <w:i/>
          <w:spacing w:val="-14"/>
          <w:lang w:val="es-ES"/>
        </w:rPr>
        <w:t xml:space="preserve"> </w:t>
      </w:r>
      <w:r w:rsidRPr="00C63B30">
        <w:rPr>
          <w:i/>
          <w:lang w:val="es-ES"/>
        </w:rPr>
        <w:t>en</w:t>
      </w:r>
      <w:r w:rsidRPr="00C63B30">
        <w:rPr>
          <w:i/>
          <w:spacing w:val="-19"/>
          <w:lang w:val="es-ES"/>
        </w:rPr>
        <w:t xml:space="preserve"> </w:t>
      </w:r>
      <w:r w:rsidRPr="00C63B30">
        <w:rPr>
          <w:i/>
          <w:lang w:val="es-ES"/>
        </w:rPr>
        <w:t>los</w:t>
      </w:r>
      <w:r w:rsidRPr="00C63B30">
        <w:rPr>
          <w:i/>
          <w:spacing w:val="-30"/>
          <w:lang w:val="es-ES"/>
        </w:rPr>
        <w:t xml:space="preserve"> </w:t>
      </w:r>
      <w:r w:rsidRPr="00C63B30">
        <w:rPr>
          <w:i/>
          <w:lang w:val="es-ES"/>
        </w:rPr>
        <w:t>ladridos</w:t>
      </w:r>
      <w:r w:rsidRPr="00C63B30">
        <w:rPr>
          <w:i/>
          <w:spacing w:val="-24"/>
          <w:lang w:val="es-ES"/>
        </w:rPr>
        <w:t xml:space="preserve"> </w:t>
      </w:r>
      <w:r w:rsidRPr="00C63B30">
        <w:rPr>
          <w:i/>
          <w:lang w:val="es-ES"/>
        </w:rPr>
        <w:t>fllosijicos</w:t>
      </w:r>
      <w:r w:rsidRPr="00C63B30">
        <w:rPr>
          <w:i/>
          <w:spacing w:val="-13"/>
          <w:lang w:val="es-ES"/>
        </w:rPr>
        <w:t xml:space="preserve"> </w:t>
      </w:r>
      <w:r w:rsidRPr="00C63B30">
        <w:rPr>
          <w:i/>
          <w:lang w:val="es-ES"/>
        </w:rPr>
        <w:t xml:space="preserve">de </w:t>
      </w:r>
      <w:r w:rsidRPr="00C63B30">
        <w:rPr>
          <w:i/>
          <w:w w:val="95"/>
          <w:lang w:val="es-ES"/>
        </w:rPr>
        <w:t>la</w:t>
      </w:r>
      <w:r w:rsidRPr="00C63B30">
        <w:rPr>
          <w:i/>
          <w:spacing w:val="-21"/>
          <w:w w:val="95"/>
          <w:lang w:val="es-ES"/>
        </w:rPr>
        <w:t xml:space="preserve"> </w:t>
      </w:r>
      <w:r w:rsidRPr="00C63B30">
        <w:rPr>
          <w:i/>
          <w:w w:val="95"/>
          <w:lang w:val="es-ES"/>
        </w:rPr>
        <w:t>escuela</w:t>
      </w:r>
      <w:r w:rsidRPr="00C63B30">
        <w:rPr>
          <w:i/>
          <w:spacing w:val="-13"/>
          <w:w w:val="95"/>
          <w:lang w:val="es-ES"/>
        </w:rPr>
        <w:t xml:space="preserve"> </w:t>
      </w:r>
      <w:r w:rsidRPr="00C63B30">
        <w:rPr>
          <w:i/>
          <w:w w:val="95"/>
          <w:lang w:val="es-ES"/>
        </w:rPr>
        <w:t>cínica:</w:t>
      </w:r>
      <w:r w:rsidRPr="00C63B30">
        <w:rPr>
          <w:i/>
          <w:spacing w:val="-24"/>
          <w:w w:val="95"/>
          <w:lang w:val="es-ES"/>
        </w:rPr>
        <w:t xml:space="preserve"> </w:t>
      </w:r>
      <w:r w:rsidRPr="00C63B30">
        <w:rPr>
          <w:i/>
          <w:w w:val="95"/>
          <w:lang w:val="es-ES"/>
        </w:rPr>
        <w:t>Aspectos</w:t>
      </w:r>
      <w:r w:rsidRPr="00C63B30">
        <w:rPr>
          <w:i/>
          <w:spacing w:val="-15"/>
          <w:w w:val="95"/>
          <w:lang w:val="es-ES"/>
        </w:rPr>
        <w:t xml:space="preserve"> </w:t>
      </w:r>
      <w:r w:rsidRPr="00C63B30">
        <w:rPr>
          <w:i/>
          <w:w w:val="95"/>
          <w:lang w:val="es-ES"/>
        </w:rPr>
        <w:t>comparativos</w:t>
      </w:r>
      <w:r w:rsidRPr="00C63B30">
        <w:rPr>
          <w:i/>
          <w:spacing w:val="-5"/>
          <w:w w:val="95"/>
          <w:lang w:val="es-ES"/>
        </w:rPr>
        <w:t xml:space="preserve"> </w:t>
      </w:r>
      <w:r w:rsidRPr="00C63B30">
        <w:rPr>
          <w:i/>
          <w:w w:val="95"/>
          <w:lang w:val="es-ES"/>
        </w:rPr>
        <w:t>en</w:t>
      </w:r>
      <w:r w:rsidRPr="00C63B30">
        <w:rPr>
          <w:i/>
          <w:spacing w:val="-15"/>
          <w:w w:val="95"/>
          <w:lang w:val="es-ES"/>
        </w:rPr>
        <w:t xml:space="preserve"> </w:t>
      </w:r>
      <w:r w:rsidRPr="00C63B30">
        <w:rPr>
          <w:i/>
          <w:w w:val="95"/>
          <w:lang w:val="es-ES"/>
        </w:rPr>
        <w:t>Diógenes</w:t>
      </w:r>
      <w:r w:rsidRPr="00C63B30">
        <w:rPr>
          <w:i/>
          <w:spacing w:val="-13"/>
          <w:w w:val="95"/>
          <w:lang w:val="es-ES"/>
        </w:rPr>
        <w:t xml:space="preserve"> </w:t>
      </w:r>
      <w:r w:rsidRPr="00C63B30">
        <w:rPr>
          <w:i/>
          <w:w w:val="95"/>
          <w:lang w:val="es-ES"/>
        </w:rPr>
        <w:t>de</w:t>
      </w:r>
      <w:r w:rsidRPr="00C63B30">
        <w:rPr>
          <w:i/>
          <w:spacing w:val="-24"/>
          <w:w w:val="95"/>
          <w:lang w:val="es-ES"/>
        </w:rPr>
        <w:t xml:space="preserve"> </w:t>
      </w:r>
      <w:r w:rsidRPr="00C63B30">
        <w:rPr>
          <w:i/>
          <w:w w:val="95"/>
          <w:lang w:val="es-ES"/>
        </w:rPr>
        <w:t>Sinope</w:t>
      </w:r>
      <w:r w:rsidRPr="00C63B30">
        <w:rPr>
          <w:i/>
          <w:spacing w:val="-42"/>
          <w:w w:val="95"/>
          <w:lang w:val="es-ES"/>
        </w:rPr>
        <w:t xml:space="preserve"> </w:t>
      </w:r>
      <w:r w:rsidRPr="00C63B30">
        <w:rPr>
          <w:i/>
          <w:w w:val="95"/>
          <w:sz w:val="23"/>
          <w:lang w:val="es-ES"/>
        </w:rPr>
        <w:t>y</w:t>
      </w:r>
      <w:r w:rsidRPr="00C63B30">
        <w:rPr>
          <w:i/>
          <w:spacing w:val="-6"/>
          <w:w w:val="95"/>
          <w:sz w:val="23"/>
          <w:lang w:val="es-ES"/>
        </w:rPr>
        <w:t xml:space="preserve"> </w:t>
      </w:r>
      <w:r w:rsidRPr="00C63B30">
        <w:rPr>
          <w:i/>
          <w:w w:val="95"/>
          <w:lang w:val="es-ES"/>
        </w:rPr>
        <w:t>Nietzsche</w:t>
      </w:r>
      <w:r w:rsidRPr="00C63B30">
        <w:rPr>
          <w:i/>
          <w:spacing w:val="-14"/>
          <w:w w:val="95"/>
          <w:lang w:val="es-ES"/>
        </w:rPr>
        <w:t xml:space="preserve"> </w:t>
      </w:r>
      <w:r w:rsidRPr="00C63B30">
        <w:rPr>
          <w:w w:val="95"/>
          <w:lang w:val="es-ES"/>
        </w:rPr>
        <w:t>(Chilpancingo,</w:t>
      </w:r>
      <w:r w:rsidRPr="00C63B30">
        <w:rPr>
          <w:spacing w:val="-18"/>
          <w:w w:val="95"/>
          <w:lang w:val="es-ES"/>
        </w:rPr>
        <w:t xml:space="preserve"> </w:t>
      </w:r>
      <w:r w:rsidRPr="00C63B30">
        <w:rPr>
          <w:w w:val="95"/>
          <w:lang w:val="es-ES"/>
        </w:rPr>
        <w:t>Guerrero.</w:t>
      </w:r>
      <w:r w:rsidRPr="00C63B30">
        <w:rPr>
          <w:spacing w:val="-16"/>
          <w:w w:val="95"/>
          <w:lang w:val="es-ES"/>
        </w:rPr>
        <w:t xml:space="preserve"> </w:t>
      </w:r>
      <w:r w:rsidRPr="00C63B30">
        <w:rPr>
          <w:w w:val="95"/>
          <w:lang w:val="es-ES"/>
        </w:rPr>
        <w:t xml:space="preserve">México. </w:t>
      </w:r>
      <w:r w:rsidRPr="00C63B30">
        <w:rPr>
          <w:lang w:val="es-ES"/>
        </w:rPr>
        <w:t>Septiembre del 2015). Sus principales líneas de investigación versan  sobre:  Metafísica,  Ética,  Estética y  Filosofía  del arte.  Enfocándose  especialmente  en Schopenhauer,  Nietzsche,  Mainlander y Cioran. Actualmente se encuentra cursando sus estudi</w:t>
      </w:r>
      <w:r w:rsidRPr="00C63B30">
        <w:rPr>
          <w:lang w:val="es-ES"/>
        </w:rPr>
        <w:t>os de posgrado en  el  Instituto  de Investigación en Humanidades y Ciencias Sociales (IIHCS)  de la Universidad  Autónoma del Estado de Morelos (UAEM), en la ciudad de Cuernavaca, Morelos. México. Su investigación actual se desarrolla específicamente sobr</w:t>
      </w:r>
      <w:r w:rsidRPr="00C63B30">
        <w:rPr>
          <w:lang w:val="es-ES"/>
        </w:rPr>
        <w:t xml:space="preserve">e: los conceptos de Nihilismo y Finitud: </w:t>
      </w:r>
      <w:r w:rsidRPr="00C63B30">
        <w:rPr>
          <w:i/>
          <w:lang w:val="es-ES"/>
        </w:rPr>
        <w:t xml:space="preserve">Nihilismo </w:t>
      </w:r>
      <w:r w:rsidRPr="00C63B30">
        <w:rPr>
          <w:i/>
          <w:sz w:val="23"/>
          <w:lang w:val="es-ES"/>
        </w:rPr>
        <w:t xml:space="preserve">y </w:t>
      </w:r>
      <w:r w:rsidRPr="00C63B30">
        <w:rPr>
          <w:i/>
          <w:lang w:val="es-ES"/>
        </w:rPr>
        <w:t xml:space="preserve">finitud: Desqftos fllosijicos en Nietzsche </w:t>
      </w:r>
      <w:r w:rsidRPr="00C63B30">
        <w:rPr>
          <w:i/>
          <w:sz w:val="23"/>
          <w:lang w:val="es-ES"/>
        </w:rPr>
        <w:t>y</w:t>
      </w:r>
      <w:r w:rsidRPr="00C63B30">
        <w:rPr>
          <w:i/>
          <w:spacing w:val="5"/>
          <w:sz w:val="23"/>
          <w:lang w:val="es-ES"/>
        </w:rPr>
        <w:t xml:space="preserve"> </w:t>
      </w:r>
      <w:r w:rsidRPr="00C63B30">
        <w:rPr>
          <w:i/>
          <w:lang w:val="es-ES"/>
        </w:rPr>
        <w:t>Heidegger.</w:t>
      </w:r>
    </w:p>
    <w:p w:rsidR="00C26B03" w:rsidRPr="00C63B30" w:rsidRDefault="009939DA">
      <w:pPr>
        <w:pStyle w:val="Heading2"/>
        <w:spacing w:before="146"/>
        <w:jc w:val="both"/>
        <w:rPr>
          <w:lang w:val="es-ES"/>
        </w:rPr>
      </w:pPr>
      <w:bookmarkStart w:id="7" w:name="_TOC_250001"/>
      <w:bookmarkEnd w:id="7"/>
      <w:r w:rsidRPr="00C63B30">
        <w:rPr>
          <w:w w:val="105"/>
          <w:lang w:val="es-ES"/>
        </w:rPr>
        <w:t>Sergio Espinosa Proa</w:t>
      </w:r>
    </w:p>
    <w:p w:rsidR="00C26B03" w:rsidRPr="00C63B30" w:rsidRDefault="00C26B03">
      <w:pPr>
        <w:pStyle w:val="Textoindependiente"/>
        <w:spacing w:before="4"/>
        <w:rPr>
          <w:b/>
          <w:sz w:val="19"/>
          <w:lang w:val="es-ES"/>
        </w:rPr>
      </w:pPr>
    </w:p>
    <w:p w:rsidR="00C26B03" w:rsidRPr="00C63B30" w:rsidRDefault="009939DA">
      <w:pPr>
        <w:pStyle w:val="Heading3"/>
        <w:spacing w:line="254" w:lineRule="auto"/>
        <w:ind w:left="119" w:right="119" w:firstLine="3"/>
        <w:rPr>
          <w:lang w:val="es-ES"/>
        </w:rPr>
      </w:pPr>
      <w:r w:rsidRPr="00C63B30">
        <w:rPr>
          <w:w w:val="105"/>
          <w:lang w:val="es-ES"/>
        </w:rPr>
        <w:t>Doctor en Filosofía por la Universidad Complutense de Madrid. Premio Internacional de Ensayo de Siglo XXI (2016) con su libro</w:t>
      </w:r>
      <w:r w:rsidRPr="00C63B30">
        <w:rPr>
          <w:w w:val="105"/>
          <w:lang w:val="es-ES"/>
        </w:rPr>
        <w:t>: Del saber de las Musas. La filosofía y el fenómeno-Arte. Premio Nacional de Ensayo (2007) con su libro De los confines del presente. Es profesor-investigador de la Universidad Autónoma de Zacatecas. Conferencista y miembro del SNI.</w:t>
      </w:r>
    </w:p>
    <w:p w:rsidR="00C26B03" w:rsidRPr="00C63B30" w:rsidRDefault="009939DA">
      <w:pPr>
        <w:spacing w:before="206"/>
        <w:ind w:left="126"/>
        <w:jc w:val="both"/>
        <w:rPr>
          <w:b/>
          <w:lang w:val="es-ES"/>
        </w:rPr>
      </w:pPr>
      <w:bookmarkStart w:id="8" w:name="_TOC_250000"/>
      <w:bookmarkEnd w:id="8"/>
      <w:r w:rsidRPr="00C63B30">
        <w:rPr>
          <w:b/>
          <w:w w:val="105"/>
          <w:lang w:val="es-ES"/>
        </w:rPr>
        <w:t>Fritz Sommerlad</w:t>
      </w:r>
    </w:p>
    <w:p w:rsidR="00C26B03" w:rsidRPr="00C63B30" w:rsidRDefault="009939DA">
      <w:pPr>
        <w:spacing w:before="118" w:line="256" w:lineRule="auto"/>
        <w:ind w:left="115" w:right="103" w:firstLine="14"/>
        <w:jc w:val="both"/>
        <w:rPr>
          <w:lang w:val="es-ES"/>
        </w:rPr>
      </w:pPr>
      <w:r w:rsidRPr="00C63B30">
        <w:rPr>
          <w:lang w:val="es-ES"/>
        </w:rPr>
        <w:t xml:space="preserve">Nació </w:t>
      </w:r>
      <w:r w:rsidRPr="00C63B30">
        <w:rPr>
          <w:lang w:val="es-ES"/>
        </w:rPr>
        <w:t xml:space="preserve">en Offenbach am Main, 16-02-1866 y murió en Magdeburg </w:t>
      </w:r>
      <w:r w:rsidRPr="00C63B30">
        <w:rPr>
          <w:sz w:val="24"/>
          <w:lang w:val="es-ES"/>
        </w:rPr>
        <w:t xml:space="preserve">(?), </w:t>
      </w:r>
      <w:r w:rsidRPr="00C63B30">
        <w:rPr>
          <w:lang w:val="es-ES"/>
        </w:rPr>
        <w:t xml:space="preserve">2-05-1918. Fue un filósofo y pedagogo alemán. Hijo del Dr. F. Sommerlad, Director de la </w:t>
      </w:r>
      <w:r w:rsidRPr="00C63B30">
        <w:rPr>
          <w:i/>
          <w:lang w:val="es-ES"/>
        </w:rPr>
        <w:t xml:space="preserve">Hoheren Madchenschule </w:t>
      </w:r>
      <w:r w:rsidRPr="00C63B30">
        <w:rPr>
          <w:lang w:val="es-ES"/>
        </w:rPr>
        <w:t>de Offenbach, estudió Filología clásica, Historia, Filología alemana y Filosofía en las</w:t>
      </w:r>
      <w:r w:rsidRPr="00C63B30">
        <w:rPr>
          <w:lang w:val="es-ES"/>
        </w:rPr>
        <w:t xml:space="preserve"> Universidades de Leipzig, Tübingen y Giessen entre 1886 y 1891. Ejerció como director del </w:t>
      </w:r>
      <w:r w:rsidRPr="00C63B30">
        <w:rPr>
          <w:i/>
          <w:lang w:val="es-ES"/>
        </w:rPr>
        <w:t xml:space="preserve">Studienanstalt </w:t>
      </w:r>
      <w:r w:rsidRPr="00C63B30">
        <w:rPr>
          <w:lang w:val="es-ES"/>
        </w:rPr>
        <w:t xml:space="preserve">de Magdeburg. Sus principales escritos son: </w:t>
      </w:r>
      <w:r w:rsidRPr="00C63B30">
        <w:rPr>
          <w:i/>
          <w:lang w:val="es-ES"/>
        </w:rPr>
        <w:t xml:space="preserve">Darstellung und Kritik der asthetischen Grundanschauungen Schopenhauers, </w:t>
      </w:r>
      <w:r w:rsidRPr="00C63B30">
        <w:rPr>
          <w:lang w:val="es-ES"/>
        </w:rPr>
        <w:t xml:space="preserve">Dissertation, Giessen, 1895; «Mainlanders Kantkritik», en: </w:t>
      </w:r>
      <w:r w:rsidRPr="00C63B30">
        <w:rPr>
          <w:i/>
          <w:lang w:val="es-ES"/>
        </w:rPr>
        <w:t xml:space="preserve">Kant-Studien, </w:t>
      </w:r>
      <w:r w:rsidRPr="00C63B30">
        <w:rPr>
          <w:lang w:val="es-ES"/>
        </w:rPr>
        <w:t xml:space="preserve">3 Band (1899), pp. 424-433. y </w:t>
      </w:r>
      <w:r w:rsidRPr="00C63B30">
        <w:rPr>
          <w:i/>
          <w:lang w:val="es-ES"/>
        </w:rPr>
        <w:t xml:space="preserve">Streik. </w:t>
      </w:r>
      <w:r>
        <w:rPr>
          <w:i/>
        </w:rPr>
        <w:t xml:space="preserve">Ein Zeitstück in fünf Anfzügen, </w:t>
      </w:r>
      <w:r>
        <w:t xml:space="preserve">E. Pierson's Verlag, Dresden und Leipzig, 1902. </w:t>
      </w:r>
      <w:r w:rsidRPr="00C63B30">
        <w:rPr>
          <w:lang w:val="es-ES"/>
        </w:rPr>
        <w:t>Escribió la primera reseña biográfica de Ph. Mainlander: «Aus  de</w:t>
      </w:r>
      <w:r w:rsidRPr="00C63B30">
        <w:rPr>
          <w:lang w:val="es-ES"/>
        </w:rPr>
        <w:t xml:space="preserve">m  Leben  Philipp  Mainlander.  </w:t>
      </w:r>
      <w:r>
        <w:t xml:space="preserve">Mitteilungen aus der handschriftlichen Selbstbiographie des Philosophen» (31-12-1898), en: </w:t>
      </w:r>
      <w:r>
        <w:rPr>
          <w:i/>
        </w:rPr>
        <w:t xml:space="preserve">Zeitschrift für Philosophie und philosophische Kritik, </w:t>
      </w:r>
      <w:r>
        <w:t xml:space="preserve">Band 112, pp. 74-101. </w:t>
      </w:r>
      <w:r w:rsidRPr="00C63B30">
        <w:rPr>
          <w:lang w:val="es-ES"/>
        </w:rPr>
        <w:t>También editó la primera versión</w:t>
      </w:r>
      <w:r w:rsidRPr="00C63B30">
        <w:rPr>
          <w:spacing w:val="33"/>
          <w:lang w:val="es-ES"/>
        </w:rPr>
        <w:t xml:space="preserve"> </w:t>
      </w:r>
      <w:r w:rsidRPr="00C63B30">
        <w:rPr>
          <w:lang w:val="es-ES"/>
        </w:rPr>
        <w:t>por</w:t>
      </w:r>
    </w:p>
    <w:p w:rsidR="00C26B03" w:rsidRPr="00C63B30" w:rsidRDefault="00C26B03">
      <w:pPr>
        <w:spacing w:line="256" w:lineRule="auto"/>
        <w:jc w:val="both"/>
        <w:rPr>
          <w:lang w:val="es-ES"/>
        </w:rPr>
        <w:sectPr w:rsidR="00C26B03" w:rsidRPr="00C63B30">
          <w:pgSz w:w="12240" w:h="15840"/>
          <w:pgMar w:top="1340" w:right="1280" w:bottom="920" w:left="1580" w:header="0" w:footer="732" w:gutter="0"/>
          <w:cols w:space="720"/>
        </w:sectPr>
      </w:pPr>
    </w:p>
    <w:p w:rsidR="00C26B03" w:rsidRPr="00C63B30" w:rsidRDefault="009939DA" w:rsidP="009939DA">
      <w:pPr>
        <w:spacing w:before="79" w:line="254" w:lineRule="auto"/>
        <w:ind w:left="131" w:right="80" w:hanging="9"/>
        <w:rPr>
          <w:sz w:val="23"/>
          <w:lang w:val="es-ES"/>
        </w:rPr>
      </w:pPr>
      <w:r w:rsidRPr="00C63B30">
        <w:rPr>
          <w:sz w:val="21"/>
          <w:lang w:val="es-ES"/>
        </w:rPr>
        <w:lastRenderedPageBreak/>
        <w:t>entre</w:t>
      </w:r>
      <w:r w:rsidRPr="00C63B30">
        <w:rPr>
          <w:sz w:val="21"/>
          <w:lang w:val="es-ES"/>
        </w:rPr>
        <w:t xml:space="preserve">gas, corregida y modificada, de la novela de Mainlander, </w:t>
      </w:r>
      <w:r w:rsidRPr="00C63B30">
        <w:rPr>
          <w:i/>
          <w:lang w:val="es-ES"/>
        </w:rPr>
        <w:t xml:space="preserve">Rupertine del Fino, </w:t>
      </w:r>
      <w:r w:rsidRPr="00C63B30">
        <w:rPr>
          <w:sz w:val="21"/>
          <w:lang w:val="es-ES"/>
        </w:rPr>
        <w:t xml:space="preserve">en el </w:t>
      </w:r>
      <w:r w:rsidRPr="00C63B30">
        <w:rPr>
          <w:i/>
          <w:lang w:val="es-ES"/>
        </w:rPr>
        <w:t xml:space="preserve">Allgeimeine Zeitung </w:t>
      </w:r>
      <w:r w:rsidRPr="00C63B30">
        <w:rPr>
          <w:sz w:val="21"/>
          <w:lang w:val="es-ES"/>
        </w:rPr>
        <w:t>de Múnich, entre abril y mayo de 1895 (nº. 101-122).</w:t>
      </w:r>
      <w:r w:rsidRPr="00C63B30">
        <w:rPr>
          <w:sz w:val="23"/>
          <w:lang w:val="es-ES"/>
        </w:rPr>
        <w:t xml:space="preserve"> </w:t>
      </w:r>
    </w:p>
    <w:p w:rsidR="00C26B03" w:rsidRDefault="009939DA">
      <w:pPr>
        <w:spacing w:before="1"/>
        <w:ind w:right="170"/>
        <w:jc w:val="right"/>
        <w:rPr>
          <w:rFonts w:ascii="Arial"/>
          <w:b/>
          <w:sz w:val="15"/>
        </w:rPr>
      </w:pPr>
      <w:r>
        <w:rPr>
          <w:rFonts w:ascii="Arial"/>
          <w:b/>
          <w:w w:val="105"/>
          <w:sz w:val="15"/>
        </w:rPr>
        <w:t>120</w:t>
      </w:r>
    </w:p>
    <w:sectPr w:rsidR="00C26B03" w:rsidSect="00C26B03">
      <w:footerReference w:type="default" r:id="rId21"/>
      <w:pgSz w:w="12240" w:h="15840"/>
      <w:pgMar w:top="1340" w:right="1280" w:bottom="280" w:left="15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B03" w:rsidRDefault="00C26B03" w:rsidP="00C26B03">
      <w:r>
        <w:separator/>
      </w:r>
    </w:p>
  </w:endnote>
  <w:endnote w:type="continuationSeparator" w:id="1">
    <w:p w:rsidR="00C26B03" w:rsidRDefault="00C26B03" w:rsidP="00C26B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B03" w:rsidRDefault="00C26B03">
    <w:pPr>
      <w:pStyle w:val="Textoindependiente"/>
      <w:spacing w:line="14" w:lineRule="auto"/>
      <w:rPr>
        <w:sz w:val="20"/>
      </w:rPr>
    </w:pPr>
    <w:r w:rsidRPr="00C26B03">
      <w:pict>
        <v:shapetype id="_x0000_t202" coordsize="21600,21600" o:spt="202" path="m,l,21600r21600,l21600,xe">
          <v:stroke joinstyle="miter"/>
          <v:path gradientshapeok="t" o:connecttype="rect"/>
        </v:shapetype>
        <v:shape id="_x0000_s2051" type="#_x0000_t202" style="position:absolute;margin-left:517.05pt;margin-top:793.4pt;width:10.6pt;height:14.9pt;z-index:-10456;mso-position-horizontal-relative:page;mso-position-vertical-relative:page" filled="f" stroked="f">
          <v:textbox style="mso-next-textbox:#_x0000_s2051" inset="0,0,0,0">
            <w:txbxContent>
              <w:p w:rsidR="00C26B03" w:rsidRDefault="00C26B03">
                <w:pPr>
                  <w:spacing w:before="13"/>
                  <w:ind w:left="40"/>
                  <w:rPr>
                    <w:rFonts w:ascii="Arial"/>
                    <w:sz w:val="20"/>
                  </w:rPr>
                </w:pPr>
                <w:r>
                  <w:fldChar w:fldCharType="begin"/>
                </w:r>
                <w:r w:rsidR="009939DA">
                  <w:rPr>
                    <w:rFonts w:ascii="Arial"/>
                    <w:w w:val="110"/>
                    <w:sz w:val="20"/>
                  </w:rPr>
                  <w:instrText xml:space="preserve"> PAGE </w:instrText>
                </w:r>
                <w:r>
                  <w:fldChar w:fldCharType="separate"/>
                </w:r>
                <w:r w:rsidR="009939DA">
                  <w:rPr>
                    <w:rFonts w:ascii="Arial"/>
                    <w:noProof/>
                    <w:w w:val="110"/>
                    <w:sz w:val="20"/>
                  </w:rPr>
                  <w:t>9</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B03" w:rsidRDefault="00C26B03">
    <w:pPr>
      <w:pStyle w:val="Textoindependiente"/>
      <w:spacing w:line="14" w:lineRule="auto"/>
      <w:rPr>
        <w:sz w:val="20"/>
      </w:rPr>
    </w:pPr>
    <w:r w:rsidRPr="00C26B03">
      <w:pict>
        <v:shapetype id="_x0000_t202" coordsize="21600,21600" o:spt="202" path="m,l,21600r21600,l21600,xe">
          <v:stroke joinstyle="miter"/>
          <v:path gradientshapeok="t" o:connecttype="rect"/>
        </v:shapetype>
        <v:shape id="_x0000_s2050" type="#_x0000_t202" style="position:absolute;margin-left:512.45pt;margin-top:794pt;width:14.85pt;height:13.1pt;z-index:-10432;mso-position-horizontal-relative:page;mso-position-vertical-relative:page" filled="f" stroked="f">
          <v:textbox style="mso-next-textbox:#_x0000_s2050" inset="0,0,0,0">
            <w:txbxContent>
              <w:p w:rsidR="00C26B03" w:rsidRDefault="00C26B03">
                <w:pPr>
                  <w:spacing w:before="43"/>
                  <w:ind w:left="75"/>
                  <w:rPr>
                    <w:rFonts w:ascii="Arial"/>
                    <w:sz w:val="15"/>
                  </w:rPr>
                </w:pPr>
                <w:r>
                  <w:fldChar w:fldCharType="begin"/>
                </w:r>
                <w:r w:rsidR="009939DA">
                  <w:rPr>
                    <w:rFonts w:ascii="Arial"/>
                    <w:w w:val="110"/>
                    <w:sz w:val="15"/>
                  </w:rPr>
                  <w:instrText xml:space="preserve"> PAGE </w:instrText>
                </w:r>
                <w:r>
                  <w:fldChar w:fldCharType="separate"/>
                </w:r>
                <w:r w:rsidR="009939DA">
                  <w:rPr>
                    <w:rFonts w:ascii="Arial"/>
                    <w:noProof/>
                    <w:w w:val="110"/>
                    <w:sz w:val="15"/>
                  </w:rPr>
                  <w:t>14</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B03" w:rsidRDefault="00C26B03">
    <w:pPr>
      <w:pStyle w:val="Textoindependiente"/>
      <w:spacing w:line="14" w:lineRule="auto"/>
      <w:rPr>
        <w:sz w:val="20"/>
      </w:rPr>
    </w:pPr>
    <w:r w:rsidRPr="00C26B03">
      <w:pict>
        <v:shapetype id="_x0000_t202" coordsize="21600,21600" o:spt="202" path="m,l,21600r21600,l21600,xe">
          <v:stroke joinstyle="miter"/>
          <v:path gradientshapeok="t" o:connecttype="rect"/>
        </v:shapetype>
        <v:shape id="_x0000_s2049" type="#_x0000_t202" style="position:absolute;margin-left:525.05pt;margin-top:743.25pt;width:18.95pt;height:14.15pt;z-index:-10408;mso-position-horizontal-relative:page;mso-position-vertical-relative:page" filled="f" stroked="f">
          <v:textbox style="mso-next-textbox:#_x0000_s2049" inset="0,0,0,0">
            <w:txbxContent>
              <w:p w:rsidR="00C26B03" w:rsidRDefault="00C26B03">
                <w:pPr>
                  <w:spacing w:before="13"/>
                  <w:ind w:left="40"/>
                  <w:rPr>
                    <w:rFonts w:ascii="Arial"/>
                    <w:sz w:val="20"/>
                  </w:rPr>
                </w:pPr>
                <w:r>
                  <w:fldChar w:fldCharType="begin"/>
                </w:r>
                <w:r w:rsidR="009939DA">
                  <w:rPr>
                    <w:rFonts w:ascii="Arial"/>
                    <w:w w:val="95"/>
                    <w:sz w:val="20"/>
                  </w:rPr>
                  <w:instrText xml:space="preserve"> PAGE </w:instrText>
                </w:r>
                <w:r>
                  <w:fldChar w:fldCharType="separate"/>
                </w:r>
                <w:r w:rsidR="009939DA">
                  <w:rPr>
                    <w:rFonts w:ascii="Arial"/>
                    <w:noProof/>
                    <w:w w:val="95"/>
                    <w:sz w:val="20"/>
                  </w:rPr>
                  <w:t>119</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B03" w:rsidRDefault="00C26B03">
    <w:pPr>
      <w:pStyle w:val="Textoindependiente"/>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B03" w:rsidRDefault="00C26B03" w:rsidP="00C26B03">
      <w:r>
        <w:separator/>
      </w:r>
    </w:p>
  </w:footnote>
  <w:footnote w:type="continuationSeparator" w:id="1">
    <w:p w:rsidR="00C26B03" w:rsidRDefault="00C26B03" w:rsidP="00C26B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0"/>
    <w:footnote w:id="1"/>
  </w:footnotePr>
  <w:endnotePr>
    <w:endnote w:id="0"/>
    <w:endnote w:id="1"/>
  </w:endnotePr>
  <w:compat>
    <w:ulTrailSpace/>
    <w:useFELayout/>
  </w:compat>
  <w:rsids>
    <w:rsidRoot w:val="00C26B03"/>
    <w:rsid w:val="009939DA"/>
    <w:rsid w:val="00BE679F"/>
    <w:rsid w:val="00C26B03"/>
    <w:rsid w:val="00C63B3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26B03"/>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C26B03"/>
    <w:tblPr>
      <w:tblInd w:w="0" w:type="dxa"/>
      <w:tblCellMar>
        <w:top w:w="0" w:type="dxa"/>
        <w:left w:w="0" w:type="dxa"/>
        <w:bottom w:w="0" w:type="dxa"/>
        <w:right w:w="0" w:type="dxa"/>
      </w:tblCellMar>
    </w:tblPr>
  </w:style>
  <w:style w:type="paragraph" w:customStyle="1" w:styleId="TOC1">
    <w:name w:val="TOC 1"/>
    <w:basedOn w:val="Normal"/>
    <w:uiPriority w:val="1"/>
    <w:qFormat/>
    <w:rsid w:val="00C26B03"/>
    <w:pPr>
      <w:spacing w:before="145"/>
      <w:ind w:left="114"/>
    </w:pPr>
    <w:rPr>
      <w:sz w:val="21"/>
      <w:szCs w:val="21"/>
    </w:rPr>
  </w:style>
  <w:style w:type="paragraph" w:customStyle="1" w:styleId="TOC2">
    <w:name w:val="TOC 2"/>
    <w:basedOn w:val="Normal"/>
    <w:uiPriority w:val="1"/>
    <w:qFormat/>
    <w:rsid w:val="00C26B03"/>
    <w:pPr>
      <w:spacing w:before="152"/>
      <w:ind w:left="117"/>
    </w:pPr>
    <w:rPr>
      <w:b/>
      <w:bCs/>
      <w:sz w:val="20"/>
      <w:szCs w:val="20"/>
    </w:rPr>
  </w:style>
  <w:style w:type="paragraph" w:customStyle="1" w:styleId="TOC3">
    <w:name w:val="TOC 3"/>
    <w:basedOn w:val="Normal"/>
    <w:uiPriority w:val="1"/>
    <w:qFormat/>
    <w:rsid w:val="00C26B03"/>
    <w:pPr>
      <w:spacing w:before="152"/>
      <w:ind w:left="119"/>
    </w:pPr>
    <w:rPr>
      <w:b/>
      <w:bCs/>
      <w:i/>
    </w:rPr>
  </w:style>
  <w:style w:type="paragraph" w:styleId="Textoindependiente">
    <w:name w:val="Body Text"/>
    <w:basedOn w:val="Normal"/>
    <w:uiPriority w:val="1"/>
    <w:qFormat/>
    <w:rsid w:val="00C26B03"/>
    <w:rPr>
      <w:sz w:val="21"/>
      <w:szCs w:val="21"/>
    </w:rPr>
  </w:style>
  <w:style w:type="paragraph" w:customStyle="1" w:styleId="Heading1">
    <w:name w:val="Heading 1"/>
    <w:basedOn w:val="Normal"/>
    <w:uiPriority w:val="1"/>
    <w:qFormat/>
    <w:rsid w:val="00C26B03"/>
    <w:pPr>
      <w:spacing w:before="87"/>
      <w:ind w:left="111"/>
      <w:outlineLvl w:val="1"/>
    </w:pPr>
    <w:rPr>
      <w:b/>
      <w:bCs/>
      <w:sz w:val="67"/>
      <w:szCs w:val="67"/>
    </w:rPr>
  </w:style>
  <w:style w:type="paragraph" w:customStyle="1" w:styleId="Heading2">
    <w:name w:val="Heading 2"/>
    <w:basedOn w:val="Normal"/>
    <w:uiPriority w:val="1"/>
    <w:qFormat/>
    <w:rsid w:val="00C26B03"/>
    <w:pPr>
      <w:ind w:left="120"/>
      <w:outlineLvl w:val="2"/>
    </w:pPr>
    <w:rPr>
      <w:b/>
      <w:bCs/>
    </w:rPr>
  </w:style>
  <w:style w:type="paragraph" w:customStyle="1" w:styleId="Heading3">
    <w:name w:val="Heading 3"/>
    <w:basedOn w:val="Normal"/>
    <w:uiPriority w:val="1"/>
    <w:qFormat/>
    <w:rsid w:val="00C26B03"/>
    <w:pPr>
      <w:ind w:left="118" w:right="118" w:hanging="570"/>
      <w:jc w:val="both"/>
      <w:outlineLvl w:val="3"/>
    </w:pPr>
  </w:style>
  <w:style w:type="paragraph" w:customStyle="1" w:styleId="Heading4">
    <w:name w:val="Heading 4"/>
    <w:basedOn w:val="Normal"/>
    <w:uiPriority w:val="1"/>
    <w:qFormat/>
    <w:rsid w:val="00C26B03"/>
    <w:pPr>
      <w:spacing w:before="69"/>
      <w:jc w:val="both"/>
      <w:outlineLvl w:val="4"/>
    </w:pPr>
    <w:rPr>
      <w:b/>
      <w:bCs/>
      <w:sz w:val="21"/>
      <w:szCs w:val="21"/>
    </w:rPr>
  </w:style>
  <w:style w:type="paragraph" w:styleId="Prrafodelista">
    <w:name w:val="List Paragraph"/>
    <w:basedOn w:val="Normal"/>
    <w:uiPriority w:val="1"/>
    <w:qFormat/>
    <w:rsid w:val="00C26B03"/>
  </w:style>
  <w:style w:type="paragraph" w:customStyle="1" w:styleId="TableParagraph">
    <w:name w:val="Table Paragraph"/>
    <w:basedOn w:val="Normal"/>
    <w:uiPriority w:val="1"/>
    <w:qFormat/>
    <w:rsid w:val="00C26B03"/>
  </w:style>
  <w:style w:type="paragraph" w:styleId="Textodeglobo">
    <w:name w:val="Balloon Text"/>
    <w:basedOn w:val="Normal"/>
    <w:link w:val="TextodegloboCar"/>
    <w:uiPriority w:val="99"/>
    <w:semiHidden/>
    <w:unhideWhenUsed/>
    <w:rsid w:val="00C63B30"/>
    <w:rPr>
      <w:rFonts w:ascii="Tahoma" w:hAnsi="Tahoma" w:cs="Tahoma"/>
      <w:sz w:val="16"/>
      <w:szCs w:val="16"/>
    </w:rPr>
  </w:style>
  <w:style w:type="character" w:customStyle="1" w:styleId="TextodegloboCar">
    <w:name w:val="Texto de globo Car"/>
    <w:basedOn w:val="Fuentedeprrafopredeter"/>
    <w:link w:val="Textodeglobo"/>
    <w:uiPriority w:val="99"/>
    <w:semiHidden/>
    <w:rsid w:val="00C63B30"/>
    <w:rPr>
      <w:rFonts w:ascii="Tahoma" w:eastAsia="Times New Roman" w:hAnsi="Tahoma" w:cs="Tahoma"/>
      <w:sz w:val="16"/>
      <w:szCs w:val="16"/>
    </w:rPr>
  </w:style>
  <w:style w:type="paragraph" w:styleId="NormalWeb">
    <w:name w:val="Normal (Web)"/>
    <w:basedOn w:val="Normal"/>
    <w:uiPriority w:val="99"/>
    <w:unhideWhenUsed/>
    <w:rsid w:val="009939DA"/>
    <w:pPr>
      <w:widowControl/>
      <w:autoSpaceDE/>
      <w:autoSpaceDN/>
      <w:spacing w:before="100" w:beforeAutospacing="1" w:after="100" w:afterAutospacing="1"/>
    </w:pPr>
    <w:rPr>
      <w:sz w:val="24"/>
      <w:szCs w:val="24"/>
      <w:lang w:val="es-ES" w:eastAsia="es-ES"/>
    </w:rPr>
  </w:style>
  <w:style w:type="character" w:styleId="Hipervnculo">
    <w:name w:val="Hyperlink"/>
    <w:basedOn w:val="Fuentedeprrafopredeter"/>
    <w:uiPriority w:val="99"/>
    <w:semiHidden/>
    <w:unhideWhenUsed/>
    <w:rsid w:val="009939DA"/>
    <w:rPr>
      <w:color w:val="0000FF"/>
      <w:u w:val="single"/>
    </w:rPr>
  </w:style>
  <w:style w:type="character" w:styleId="Hipervnculovisitado">
    <w:name w:val="FollowedHyperlink"/>
    <w:basedOn w:val="Fuentedeprrafopredeter"/>
    <w:uiPriority w:val="99"/>
    <w:semiHidden/>
    <w:unhideWhenUsed/>
    <w:rsid w:val="009939DA"/>
    <w:rPr>
      <w:color w:val="800080"/>
      <w:u w:val="single"/>
    </w:rPr>
  </w:style>
</w:styles>
</file>

<file path=word/webSettings.xml><?xml version="1.0" encoding="utf-8"?>
<w:webSettings xmlns:r="http://schemas.openxmlformats.org/officeDocument/2006/relationships" xmlns:w="http://schemas.openxmlformats.org/wordprocessingml/2006/main">
  <w:divs>
    <w:div w:id="151408461">
      <w:bodyDiv w:val="1"/>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132988341">
              <w:marLeft w:val="116"/>
              <w:marRight w:val="0"/>
              <w:marTop w:val="37"/>
              <w:marBottom w:val="0"/>
              <w:divBdr>
                <w:top w:val="none" w:sz="0" w:space="0" w:color="auto"/>
                <w:left w:val="none" w:sz="0" w:space="0" w:color="auto"/>
                <w:bottom w:val="none" w:sz="0" w:space="0" w:color="auto"/>
                <w:right w:val="none" w:sz="0" w:space="0" w:color="auto"/>
              </w:divBdr>
            </w:div>
            <w:div w:id="939483797">
              <w:marLeft w:val="116"/>
              <w:marRight w:val="0"/>
              <w:marTop w:val="37"/>
              <w:marBottom w:val="0"/>
              <w:divBdr>
                <w:top w:val="none" w:sz="0" w:space="0" w:color="auto"/>
                <w:left w:val="none" w:sz="0" w:space="0" w:color="auto"/>
                <w:bottom w:val="none" w:sz="0" w:space="0" w:color="auto"/>
                <w:right w:val="none" w:sz="0" w:space="0" w:color="auto"/>
              </w:divBdr>
            </w:div>
            <w:div w:id="87238436">
              <w:marLeft w:val="116"/>
              <w:marRight w:val="0"/>
              <w:marTop w:val="37"/>
              <w:marBottom w:val="0"/>
              <w:divBdr>
                <w:top w:val="none" w:sz="0" w:space="0" w:color="auto"/>
                <w:left w:val="none" w:sz="0" w:space="0" w:color="auto"/>
                <w:bottom w:val="none" w:sz="0" w:space="0" w:color="auto"/>
                <w:right w:val="none" w:sz="0" w:space="0" w:color="auto"/>
              </w:divBdr>
            </w:div>
            <w:div w:id="731273893">
              <w:marLeft w:val="116"/>
              <w:marRight w:val="0"/>
              <w:marTop w:val="37"/>
              <w:marBottom w:val="0"/>
              <w:divBdr>
                <w:top w:val="none" w:sz="0" w:space="0" w:color="auto"/>
                <w:left w:val="none" w:sz="0" w:space="0" w:color="auto"/>
                <w:bottom w:val="none" w:sz="0" w:space="0" w:color="auto"/>
                <w:right w:val="none" w:sz="0" w:space="0" w:color="auto"/>
              </w:divBdr>
            </w:div>
            <w:div w:id="331101517">
              <w:marLeft w:val="116"/>
              <w:marRight w:val="0"/>
              <w:marTop w:val="37"/>
              <w:marBottom w:val="0"/>
              <w:divBdr>
                <w:top w:val="none" w:sz="0" w:space="0" w:color="auto"/>
                <w:left w:val="none" w:sz="0" w:space="0" w:color="auto"/>
                <w:bottom w:val="none" w:sz="0" w:space="0" w:color="auto"/>
                <w:right w:val="none" w:sz="0" w:space="0" w:color="auto"/>
              </w:divBdr>
            </w:div>
            <w:div w:id="1858539846">
              <w:marLeft w:val="116"/>
              <w:marRight w:val="0"/>
              <w:marTop w:val="37"/>
              <w:marBottom w:val="0"/>
              <w:divBdr>
                <w:top w:val="none" w:sz="0" w:space="0" w:color="auto"/>
                <w:left w:val="none" w:sz="0" w:space="0" w:color="auto"/>
                <w:bottom w:val="none" w:sz="0" w:space="0" w:color="auto"/>
                <w:right w:val="none" w:sz="0" w:space="0" w:color="auto"/>
              </w:divBdr>
            </w:div>
            <w:div w:id="821972096">
              <w:marLeft w:val="116"/>
              <w:marRight w:val="0"/>
              <w:marTop w:val="37"/>
              <w:marBottom w:val="0"/>
              <w:divBdr>
                <w:top w:val="none" w:sz="0" w:space="0" w:color="auto"/>
                <w:left w:val="none" w:sz="0" w:space="0" w:color="auto"/>
                <w:bottom w:val="none" w:sz="0" w:space="0" w:color="auto"/>
                <w:right w:val="none" w:sz="0" w:space="0" w:color="auto"/>
              </w:divBdr>
            </w:div>
            <w:div w:id="1540127324">
              <w:marLeft w:val="116"/>
              <w:marRight w:val="0"/>
              <w:marTop w:val="37"/>
              <w:marBottom w:val="0"/>
              <w:divBdr>
                <w:top w:val="none" w:sz="0" w:space="0" w:color="auto"/>
                <w:left w:val="none" w:sz="0" w:space="0" w:color="auto"/>
                <w:bottom w:val="none" w:sz="0" w:space="0" w:color="auto"/>
                <w:right w:val="none" w:sz="0" w:space="0" w:color="auto"/>
              </w:divBdr>
            </w:div>
            <w:div w:id="1476795869">
              <w:marLeft w:val="116"/>
              <w:marRight w:val="0"/>
              <w:marTop w:val="37"/>
              <w:marBottom w:val="0"/>
              <w:divBdr>
                <w:top w:val="none" w:sz="0" w:space="0" w:color="auto"/>
                <w:left w:val="none" w:sz="0" w:space="0" w:color="auto"/>
                <w:bottom w:val="none" w:sz="0" w:space="0" w:color="auto"/>
                <w:right w:val="none" w:sz="0" w:space="0" w:color="auto"/>
              </w:divBdr>
            </w:div>
            <w:div w:id="721174142">
              <w:marLeft w:val="116"/>
              <w:marRight w:val="0"/>
              <w:marTop w:val="37"/>
              <w:marBottom w:val="0"/>
              <w:divBdr>
                <w:top w:val="none" w:sz="0" w:space="0" w:color="auto"/>
                <w:left w:val="none" w:sz="0" w:space="0" w:color="auto"/>
                <w:bottom w:val="none" w:sz="0" w:space="0" w:color="auto"/>
                <w:right w:val="none" w:sz="0" w:space="0" w:color="auto"/>
              </w:divBdr>
            </w:div>
            <w:div w:id="300228280">
              <w:marLeft w:val="116"/>
              <w:marRight w:val="0"/>
              <w:marTop w:val="37"/>
              <w:marBottom w:val="0"/>
              <w:divBdr>
                <w:top w:val="none" w:sz="0" w:space="0" w:color="auto"/>
                <w:left w:val="none" w:sz="0" w:space="0" w:color="auto"/>
                <w:bottom w:val="none" w:sz="0" w:space="0" w:color="auto"/>
                <w:right w:val="none" w:sz="0" w:space="0" w:color="auto"/>
              </w:divBdr>
            </w:div>
            <w:div w:id="2063870944">
              <w:marLeft w:val="116"/>
              <w:marRight w:val="0"/>
              <w:marTop w:val="37"/>
              <w:marBottom w:val="0"/>
              <w:divBdr>
                <w:top w:val="none" w:sz="0" w:space="0" w:color="auto"/>
                <w:left w:val="none" w:sz="0" w:space="0" w:color="auto"/>
                <w:bottom w:val="none" w:sz="0" w:space="0" w:color="auto"/>
                <w:right w:val="none" w:sz="0" w:space="0" w:color="auto"/>
              </w:divBdr>
            </w:div>
            <w:div w:id="1166286523">
              <w:marLeft w:val="116"/>
              <w:marRight w:val="0"/>
              <w:marTop w:val="37"/>
              <w:marBottom w:val="0"/>
              <w:divBdr>
                <w:top w:val="none" w:sz="0" w:space="0" w:color="auto"/>
                <w:left w:val="none" w:sz="0" w:space="0" w:color="auto"/>
                <w:bottom w:val="none" w:sz="0" w:space="0" w:color="auto"/>
                <w:right w:val="none" w:sz="0" w:space="0" w:color="auto"/>
              </w:divBdr>
            </w:div>
            <w:div w:id="1860123344">
              <w:marLeft w:val="116"/>
              <w:marRight w:val="0"/>
              <w:marTop w:val="37"/>
              <w:marBottom w:val="0"/>
              <w:divBdr>
                <w:top w:val="none" w:sz="0" w:space="0" w:color="auto"/>
                <w:left w:val="none" w:sz="0" w:space="0" w:color="auto"/>
                <w:bottom w:val="none" w:sz="0" w:space="0" w:color="auto"/>
                <w:right w:val="none" w:sz="0" w:space="0" w:color="auto"/>
              </w:divBdr>
            </w:div>
          </w:divsChild>
        </w:div>
        <w:div w:id="1709599486">
          <w:marLeft w:val="0"/>
          <w:marRight w:val="0"/>
          <w:marTop w:val="143"/>
          <w:marBottom w:val="0"/>
          <w:divBdr>
            <w:top w:val="none" w:sz="0" w:space="0" w:color="auto"/>
            <w:left w:val="none" w:sz="0" w:space="0" w:color="auto"/>
            <w:bottom w:val="none" w:sz="0" w:space="0" w:color="auto"/>
            <w:right w:val="none" w:sz="0" w:space="0" w:color="auto"/>
          </w:divBdr>
        </w:div>
        <w:div w:id="737443339">
          <w:marLeft w:val="0"/>
          <w:marRight w:val="0"/>
          <w:marTop w:val="143"/>
          <w:marBottom w:val="0"/>
          <w:divBdr>
            <w:top w:val="none" w:sz="0" w:space="0" w:color="auto"/>
            <w:left w:val="none" w:sz="0" w:space="0" w:color="auto"/>
            <w:bottom w:val="none" w:sz="0" w:space="0" w:color="auto"/>
            <w:right w:val="none" w:sz="0" w:space="0" w:color="auto"/>
          </w:divBdr>
        </w:div>
        <w:div w:id="200023187">
          <w:marLeft w:val="0"/>
          <w:marRight w:val="0"/>
          <w:marTop w:val="143"/>
          <w:marBottom w:val="0"/>
          <w:divBdr>
            <w:top w:val="none" w:sz="0" w:space="0" w:color="auto"/>
            <w:left w:val="none" w:sz="0" w:space="0" w:color="auto"/>
            <w:bottom w:val="none" w:sz="0" w:space="0" w:color="auto"/>
            <w:right w:val="none" w:sz="0" w:space="0" w:color="auto"/>
          </w:divBdr>
        </w:div>
        <w:div w:id="1342661243">
          <w:marLeft w:val="116"/>
          <w:marRight w:val="0"/>
          <w:marTop w:val="167"/>
          <w:marBottom w:val="0"/>
          <w:divBdr>
            <w:top w:val="none" w:sz="0" w:space="0" w:color="auto"/>
            <w:left w:val="none" w:sz="0" w:space="0" w:color="auto"/>
            <w:bottom w:val="none" w:sz="0" w:space="0" w:color="auto"/>
            <w:right w:val="none" w:sz="0" w:space="0" w:color="auto"/>
          </w:divBdr>
        </w:div>
        <w:div w:id="1070663055">
          <w:marLeft w:val="116"/>
          <w:marRight w:val="0"/>
          <w:marTop w:val="167"/>
          <w:marBottom w:val="0"/>
          <w:divBdr>
            <w:top w:val="none" w:sz="0" w:space="0" w:color="auto"/>
            <w:left w:val="none" w:sz="0" w:space="0" w:color="auto"/>
            <w:bottom w:val="none" w:sz="0" w:space="0" w:color="auto"/>
            <w:right w:val="none" w:sz="0" w:space="0" w:color="auto"/>
          </w:divBdr>
        </w:div>
        <w:div w:id="1121799493">
          <w:marLeft w:val="117"/>
          <w:marRight w:val="0"/>
          <w:marTop w:val="159"/>
          <w:marBottom w:val="0"/>
          <w:divBdr>
            <w:top w:val="none" w:sz="0" w:space="0" w:color="auto"/>
            <w:left w:val="none" w:sz="0" w:space="0" w:color="auto"/>
            <w:bottom w:val="none" w:sz="0" w:space="0" w:color="auto"/>
            <w:right w:val="none" w:sz="0" w:space="0" w:color="auto"/>
          </w:divBdr>
        </w:div>
        <w:div w:id="1566262386">
          <w:marLeft w:val="117"/>
          <w:marRight w:val="0"/>
          <w:marTop w:val="159"/>
          <w:marBottom w:val="0"/>
          <w:divBdr>
            <w:top w:val="none" w:sz="0" w:space="0" w:color="auto"/>
            <w:left w:val="none" w:sz="0" w:space="0" w:color="auto"/>
            <w:bottom w:val="none" w:sz="0" w:space="0" w:color="auto"/>
            <w:right w:val="none" w:sz="0" w:space="0" w:color="auto"/>
          </w:divBdr>
        </w:div>
        <w:div w:id="1949193901">
          <w:marLeft w:val="120"/>
          <w:marRight w:val="0"/>
          <w:marTop w:val="0"/>
          <w:marBottom w:val="0"/>
          <w:divBdr>
            <w:top w:val="none" w:sz="0" w:space="0" w:color="auto"/>
            <w:left w:val="none" w:sz="0" w:space="0" w:color="auto"/>
            <w:bottom w:val="none" w:sz="0" w:space="0" w:color="auto"/>
            <w:right w:val="none" w:sz="0" w:space="0" w:color="auto"/>
          </w:divBdr>
        </w:div>
        <w:div w:id="1345133162">
          <w:marLeft w:val="120"/>
          <w:marRight w:val="0"/>
          <w:marTop w:val="0"/>
          <w:marBottom w:val="0"/>
          <w:divBdr>
            <w:top w:val="none" w:sz="0" w:space="0" w:color="auto"/>
            <w:left w:val="none" w:sz="0" w:space="0" w:color="auto"/>
            <w:bottom w:val="none" w:sz="0" w:space="0" w:color="auto"/>
            <w:right w:val="none" w:sz="0" w:space="0" w:color="auto"/>
          </w:divBdr>
        </w:div>
        <w:div w:id="1590967741">
          <w:marLeft w:val="119"/>
          <w:marRight w:val="0"/>
          <w:marTop w:val="112"/>
          <w:marBottom w:val="0"/>
          <w:divBdr>
            <w:top w:val="none" w:sz="0" w:space="0" w:color="auto"/>
            <w:left w:val="none" w:sz="0" w:space="0" w:color="auto"/>
            <w:bottom w:val="none" w:sz="0" w:space="0" w:color="auto"/>
            <w:right w:val="none" w:sz="0" w:space="0" w:color="auto"/>
          </w:divBdr>
        </w:div>
        <w:div w:id="88963900">
          <w:marLeft w:val="120"/>
          <w:marRight w:val="0"/>
          <w:marTop w:val="150"/>
          <w:marBottom w:val="0"/>
          <w:divBdr>
            <w:top w:val="none" w:sz="0" w:space="0" w:color="auto"/>
            <w:left w:val="none" w:sz="0" w:space="0" w:color="auto"/>
            <w:bottom w:val="none" w:sz="0" w:space="0" w:color="auto"/>
            <w:right w:val="none" w:sz="0" w:space="0" w:color="auto"/>
          </w:divBdr>
        </w:div>
        <w:div w:id="1777821999">
          <w:marLeft w:val="0"/>
          <w:marRight w:val="0"/>
          <w:marTop w:val="153"/>
          <w:marBottom w:val="0"/>
          <w:divBdr>
            <w:top w:val="none" w:sz="0" w:space="0" w:color="auto"/>
            <w:left w:val="none" w:sz="0" w:space="0" w:color="auto"/>
            <w:bottom w:val="none" w:sz="0" w:space="0" w:color="auto"/>
            <w:right w:val="none" w:sz="0" w:space="0" w:color="auto"/>
          </w:divBdr>
        </w:div>
        <w:div w:id="1638295083">
          <w:marLeft w:val="0"/>
          <w:marRight w:val="0"/>
          <w:marTop w:val="153"/>
          <w:marBottom w:val="0"/>
          <w:divBdr>
            <w:top w:val="none" w:sz="0" w:space="0" w:color="auto"/>
            <w:left w:val="none" w:sz="0" w:space="0" w:color="auto"/>
            <w:bottom w:val="none" w:sz="0" w:space="0" w:color="auto"/>
            <w:right w:val="none" w:sz="0" w:space="0" w:color="auto"/>
          </w:divBdr>
        </w:div>
        <w:div w:id="503936677">
          <w:marLeft w:val="111"/>
          <w:marRight w:val="0"/>
          <w:marTop w:val="0"/>
          <w:marBottom w:val="0"/>
          <w:divBdr>
            <w:top w:val="none" w:sz="0" w:space="0" w:color="auto"/>
            <w:left w:val="none" w:sz="0" w:space="0" w:color="auto"/>
            <w:bottom w:val="none" w:sz="0" w:space="0" w:color="auto"/>
            <w:right w:val="none" w:sz="0" w:space="0" w:color="auto"/>
          </w:divBdr>
        </w:div>
        <w:div w:id="1261909992">
          <w:marLeft w:val="111"/>
          <w:marRight w:val="0"/>
          <w:marTop w:val="0"/>
          <w:marBottom w:val="0"/>
          <w:divBdr>
            <w:top w:val="none" w:sz="0" w:space="0" w:color="auto"/>
            <w:left w:val="none" w:sz="0" w:space="0" w:color="auto"/>
            <w:bottom w:val="none" w:sz="0" w:space="0" w:color="auto"/>
            <w:right w:val="none" w:sz="0" w:space="0" w:color="auto"/>
          </w:divBdr>
        </w:div>
        <w:div w:id="1777603913">
          <w:marLeft w:val="111"/>
          <w:marRight w:val="0"/>
          <w:marTop w:val="0"/>
          <w:marBottom w:val="0"/>
          <w:divBdr>
            <w:top w:val="none" w:sz="0" w:space="0" w:color="auto"/>
            <w:left w:val="none" w:sz="0" w:space="0" w:color="auto"/>
            <w:bottom w:val="none" w:sz="0" w:space="0" w:color="auto"/>
            <w:right w:val="none" w:sz="0" w:space="0" w:color="auto"/>
          </w:divBdr>
        </w:div>
        <w:div w:id="681130353">
          <w:marLeft w:val="111"/>
          <w:marRight w:val="0"/>
          <w:marTop w:val="0"/>
          <w:marBottom w:val="0"/>
          <w:divBdr>
            <w:top w:val="none" w:sz="0" w:space="0" w:color="auto"/>
            <w:left w:val="none" w:sz="0" w:space="0" w:color="auto"/>
            <w:bottom w:val="none" w:sz="0" w:space="0" w:color="auto"/>
            <w:right w:val="none" w:sz="0" w:space="0" w:color="auto"/>
          </w:divBdr>
        </w:div>
        <w:div w:id="729883371">
          <w:marLeft w:val="123"/>
          <w:marRight w:val="0"/>
          <w:marTop w:val="0"/>
          <w:marBottom w:val="0"/>
          <w:divBdr>
            <w:top w:val="none" w:sz="0" w:space="0" w:color="auto"/>
            <w:left w:val="none" w:sz="0" w:space="0" w:color="auto"/>
            <w:bottom w:val="none" w:sz="0" w:space="0" w:color="auto"/>
            <w:right w:val="none" w:sz="0" w:space="0" w:color="auto"/>
          </w:divBdr>
        </w:div>
        <w:div w:id="845900671">
          <w:marLeft w:val="118"/>
          <w:marRight w:val="0"/>
          <w:marTop w:val="0"/>
          <w:marBottom w:val="0"/>
          <w:divBdr>
            <w:top w:val="none" w:sz="0" w:space="0" w:color="auto"/>
            <w:left w:val="none" w:sz="0" w:space="0" w:color="auto"/>
            <w:bottom w:val="none" w:sz="0" w:space="0" w:color="auto"/>
            <w:right w:val="none" w:sz="0" w:space="0" w:color="auto"/>
          </w:divBdr>
        </w:div>
        <w:div w:id="522209377">
          <w:marLeft w:val="118"/>
          <w:marRight w:val="131"/>
          <w:marTop w:val="150"/>
          <w:marBottom w:val="0"/>
          <w:divBdr>
            <w:top w:val="none" w:sz="0" w:space="0" w:color="auto"/>
            <w:left w:val="none" w:sz="0" w:space="0" w:color="auto"/>
            <w:bottom w:val="none" w:sz="0" w:space="0" w:color="auto"/>
            <w:right w:val="none" w:sz="0" w:space="0" w:color="auto"/>
          </w:divBdr>
        </w:div>
        <w:div w:id="1076366544">
          <w:marLeft w:val="118"/>
          <w:marRight w:val="131"/>
          <w:marTop w:val="150"/>
          <w:marBottom w:val="0"/>
          <w:divBdr>
            <w:top w:val="none" w:sz="0" w:space="0" w:color="auto"/>
            <w:left w:val="none" w:sz="0" w:space="0" w:color="auto"/>
            <w:bottom w:val="none" w:sz="0" w:space="0" w:color="auto"/>
            <w:right w:val="none" w:sz="0" w:space="0" w:color="auto"/>
          </w:divBdr>
        </w:div>
        <w:div w:id="178159145">
          <w:marLeft w:val="106"/>
          <w:marRight w:val="0"/>
          <w:marTop w:val="117"/>
          <w:marBottom w:val="0"/>
          <w:divBdr>
            <w:top w:val="none" w:sz="0" w:space="0" w:color="auto"/>
            <w:left w:val="none" w:sz="0" w:space="0" w:color="auto"/>
            <w:bottom w:val="none" w:sz="0" w:space="0" w:color="auto"/>
            <w:right w:val="none" w:sz="0" w:space="0" w:color="auto"/>
          </w:divBdr>
        </w:div>
        <w:div w:id="350881232">
          <w:marLeft w:val="106"/>
          <w:marRight w:val="0"/>
          <w:marTop w:val="117"/>
          <w:marBottom w:val="0"/>
          <w:divBdr>
            <w:top w:val="none" w:sz="0" w:space="0" w:color="auto"/>
            <w:left w:val="none" w:sz="0" w:space="0" w:color="auto"/>
            <w:bottom w:val="none" w:sz="0" w:space="0" w:color="auto"/>
            <w:right w:val="none" w:sz="0" w:space="0" w:color="auto"/>
          </w:divBdr>
        </w:div>
        <w:div w:id="2058161552">
          <w:marLeft w:val="119"/>
          <w:marRight w:val="0"/>
          <w:marTop w:val="112"/>
          <w:marBottom w:val="0"/>
          <w:divBdr>
            <w:top w:val="none" w:sz="0" w:space="0" w:color="auto"/>
            <w:left w:val="none" w:sz="0" w:space="0" w:color="auto"/>
            <w:bottom w:val="none" w:sz="0" w:space="0" w:color="auto"/>
            <w:right w:val="none" w:sz="0" w:space="0" w:color="auto"/>
          </w:divBdr>
        </w:div>
        <w:div w:id="1484933685">
          <w:marLeft w:val="119"/>
          <w:marRight w:val="0"/>
          <w:marTop w:val="112"/>
          <w:marBottom w:val="0"/>
          <w:divBdr>
            <w:top w:val="none" w:sz="0" w:space="0" w:color="auto"/>
            <w:left w:val="none" w:sz="0" w:space="0" w:color="auto"/>
            <w:bottom w:val="none" w:sz="0" w:space="0" w:color="auto"/>
            <w:right w:val="none" w:sz="0" w:space="0" w:color="auto"/>
          </w:divBdr>
        </w:div>
        <w:div w:id="13003498">
          <w:marLeft w:val="111"/>
          <w:marRight w:val="0"/>
          <w:marTop w:val="107"/>
          <w:marBottom w:val="0"/>
          <w:divBdr>
            <w:top w:val="none" w:sz="0" w:space="0" w:color="auto"/>
            <w:left w:val="none" w:sz="0" w:space="0" w:color="auto"/>
            <w:bottom w:val="none" w:sz="0" w:space="0" w:color="auto"/>
            <w:right w:val="none" w:sz="0" w:space="0" w:color="auto"/>
          </w:divBdr>
        </w:div>
        <w:div w:id="766468199">
          <w:marLeft w:val="111"/>
          <w:marRight w:val="0"/>
          <w:marTop w:val="107"/>
          <w:marBottom w:val="0"/>
          <w:divBdr>
            <w:top w:val="none" w:sz="0" w:space="0" w:color="auto"/>
            <w:left w:val="none" w:sz="0" w:space="0" w:color="auto"/>
            <w:bottom w:val="none" w:sz="0" w:space="0" w:color="auto"/>
            <w:right w:val="none" w:sz="0" w:space="0" w:color="auto"/>
          </w:divBdr>
        </w:div>
        <w:div w:id="1991668457">
          <w:marLeft w:val="116"/>
          <w:marRight w:val="0"/>
          <w:marTop w:val="0"/>
          <w:marBottom w:val="0"/>
          <w:divBdr>
            <w:top w:val="none" w:sz="0" w:space="0" w:color="auto"/>
            <w:left w:val="none" w:sz="0" w:space="0" w:color="auto"/>
            <w:bottom w:val="none" w:sz="0" w:space="0" w:color="auto"/>
            <w:right w:val="none" w:sz="0" w:space="0" w:color="auto"/>
          </w:divBdr>
        </w:div>
        <w:div w:id="1964380602">
          <w:marLeft w:val="116"/>
          <w:marRight w:val="0"/>
          <w:marTop w:val="0"/>
          <w:marBottom w:val="0"/>
          <w:divBdr>
            <w:top w:val="none" w:sz="0" w:space="0" w:color="auto"/>
            <w:left w:val="none" w:sz="0" w:space="0" w:color="auto"/>
            <w:bottom w:val="none" w:sz="0" w:space="0" w:color="auto"/>
            <w:right w:val="none" w:sz="0" w:space="0" w:color="auto"/>
          </w:divBdr>
        </w:div>
        <w:div w:id="416481871">
          <w:marLeft w:val="116"/>
          <w:marRight w:val="0"/>
          <w:marTop w:val="0"/>
          <w:marBottom w:val="0"/>
          <w:divBdr>
            <w:top w:val="none" w:sz="0" w:space="0" w:color="auto"/>
            <w:left w:val="none" w:sz="0" w:space="0" w:color="auto"/>
            <w:bottom w:val="none" w:sz="0" w:space="0" w:color="auto"/>
            <w:right w:val="none" w:sz="0" w:space="0" w:color="auto"/>
          </w:divBdr>
        </w:div>
        <w:div w:id="531958328">
          <w:marLeft w:val="116"/>
          <w:marRight w:val="0"/>
          <w:marTop w:val="0"/>
          <w:marBottom w:val="0"/>
          <w:divBdr>
            <w:top w:val="none" w:sz="0" w:space="0" w:color="auto"/>
            <w:left w:val="none" w:sz="0" w:space="0" w:color="auto"/>
            <w:bottom w:val="none" w:sz="0" w:space="0" w:color="auto"/>
            <w:right w:val="none" w:sz="0" w:space="0" w:color="auto"/>
          </w:divBdr>
        </w:div>
        <w:div w:id="430205078">
          <w:marLeft w:val="123"/>
          <w:marRight w:val="0"/>
          <w:marTop w:val="0"/>
          <w:marBottom w:val="0"/>
          <w:divBdr>
            <w:top w:val="none" w:sz="0" w:space="0" w:color="auto"/>
            <w:left w:val="none" w:sz="0" w:space="0" w:color="auto"/>
            <w:bottom w:val="none" w:sz="0" w:space="0" w:color="auto"/>
            <w:right w:val="none" w:sz="0" w:space="0" w:color="auto"/>
          </w:divBdr>
        </w:div>
        <w:div w:id="1521624034">
          <w:marLeft w:val="123"/>
          <w:marRight w:val="0"/>
          <w:marTop w:val="0"/>
          <w:marBottom w:val="0"/>
          <w:divBdr>
            <w:top w:val="none" w:sz="0" w:space="0" w:color="auto"/>
            <w:left w:val="none" w:sz="0" w:space="0" w:color="auto"/>
            <w:bottom w:val="none" w:sz="0" w:space="0" w:color="auto"/>
            <w:right w:val="none" w:sz="0" w:space="0" w:color="auto"/>
          </w:divBdr>
        </w:div>
        <w:div w:id="1983846356">
          <w:marLeft w:val="0"/>
          <w:marRight w:val="0"/>
          <w:marTop w:val="0"/>
          <w:marBottom w:val="0"/>
          <w:divBdr>
            <w:top w:val="none" w:sz="0" w:space="0" w:color="auto"/>
            <w:left w:val="none" w:sz="0" w:space="0" w:color="auto"/>
            <w:bottom w:val="none" w:sz="0" w:space="0" w:color="auto"/>
            <w:right w:val="none" w:sz="0" w:space="0" w:color="auto"/>
          </w:divBdr>
          <w:divsChild>
            <w:div w:id="544801128">
              <w:marLeft w:val="3744"/>
              <w:marRight w:val="0"/>
              <w:marTop w:val="69"/>
              <w:marBottom w:val="0"/>
              <w:divBdr>
                <w:top w:val="none" w:sz="0" w:space="0" w:color="auto"/>
                <w:left w:val="none" w:sz="0" w:space="0" w:color="auto"/>
                <w:bottom w:val="none" w:sz="0" w:space="0" w:color="auto"/>
                <w:right w:val="none" w:sz="0" w:space="0" w:color="auto"/>
              </w:divBdr>
            </w:div>
            <w:div w:id="2054840791">
              <w:marLeft w:val="117"/>
              <w:marRight w:val="112"/>
              <w:marTop w:val="0"/>
              <w:marBottom w:val="0"/>
              <w:divBdr>
                <w:top w:val="none" w:sz="0" w:space="0" w:color="auto"/>
                <w:left w:val="none" w:sz="0" w:space="0" w:color="auto"/>
                <w:bottom w:val="none" w:sz="0" w:space="0" w:color="auto"/>
                <w:right w:val="none" w:sz="0" w:space="0" w:color="auto"/>
              </w:divBdr>
            </w:div>
            <w:div w:id="299313771">
              <w:marLeft w:val="0"/>
              <w:marRight w:val="0"/>
              <w:marTop w:val="3"/>
              <w:marBottom w:val="0"/>
              <w:divBdr>
                <w:top w:val="none" w:sz="0" w:space="0" w:color="auto"/>
                <w:left w:val="none" w:sz="0" w:space="0" w:color="auto"/>
                <w:bottom w:val="none" w:sz="0" w:space="0" w:color="auto"/>
                <w:right w:val="none" w:sz="0" w:space="0" w:color="auto"/>
              </w:divBdr>
            </w:div>
            <w:div w:id="1907764736">
              <w:marLeft w:val="111"/>
              <w:marRight w:val="108"/>
              <w:marTop w:val="0"/>
              <w:marBottom w:val="0"/>
              <w:divBdr>
                <w:top w:val="none" w:sz="0" w:space="0" w:color="auto"/>
                <w:left w:val="none" w:sz="0" w:space="0" w:color="auto"/>
                <w:bottom w:val="none" w:sz="0" w:space="0" w:color="auto"/>
                <w:right w:val="none" w:sz="0" w:space="0" w:color="auto"/>
              </w:divBdr>
            </w:div>
            <w:div w:id="1319307451">
              <w:marLeft w:val="117"/>
              <w:marRight w:val="117"/>
              <w:marTop w:val="192"/>
              <w:marBottom w:val="0"/>
              <w:divBdr>
                <w:top w:val="none" w:sz="0" w:space="0" w:color="auto"/>
                <w:left w:val="none" w:sz="0" w:space="0" w:color="auto"/>
                <w:bottom w:val="none" w:sz="0" w:space="0" w:color="auto"/>
                <w:right w:val="none" w:sz="0" w:space="0" w:color="auto"/>
              </w:divBdr>
            </w:div>
            <w:div w:id="1891108244">
              <w:marLeft w:val="0"/>
              <w:marRight w:val="0"/>
              <w:marTop w:val="4"/>
              <w:marBottom w:val="0"/>
              <w:divBdr>
                <w:top w:val="none" w:sz="0" w:space="0" w:color="auto"/>
                <w:left w:val="none" w:sz="0" w:space="0" w:color="auto"/>
                <w:bottom w:val="none" w:sz="0" w:space="0" w:color="auto"/>
                <w:right w:val="none" w:sz="0" w:space="0" w:color="auto"/>
              </w:divBdr>
            </w:div>
            <w:div w:id="85884770">
              <w:marLeft w:val="826"/>
              <w:marRight w:val="0"/>
              <w:marTop w:val="0"/>
              <w:marBottom w:val="0"/>
              <w:divBdr>
                <w:top w:val="none" w:sz="0" w:space="0" w:color="auto"/>
                <w:left w:val="none" w:sz="0" w:space="0" w:color="auto"/>
                <w:bottom w:val="none" w:sz="0" w:space="0" w:color="auto"/>
                <w:right w:val="none" w:sz="0" w:space="0" w:color="auto"/>
              </w:divBdr>
            </w:div>
            <w:div w:id="1995796191">
              <w:marLeft w:val="0"/>
              <w:marRight w:val="0"/>
              <w:marTop w:val="1"/>
              <w:marBottom w:val="0"/>
              <w:divBdr>
                <w:top w:val="none" w:sz="0" w:space="0" w:color="auto"/>
                <w:left w:val="none" w:sz="0" w:space="0" w:color="auto"/>
                <w:bottom w:val="none" w:sz="0" w:space="0" w:color="auto"/>
                <w:right w:val="none" w:sz="0" w:space="0" w:color="auto"/>
              </w:divBdr>
            </w:div>
            <w:div w:id="394815148">
              <w:marLeft w:val="115"/>
              <w:marRight w:val="125"/>
              <w:marTop w:val="1"/>
              <w:marBottom w:val="0"/>
              <w:divBdr>
                <w:top w:val="none" w:sz="0" w:space="0" w:color="auto"/>
                <w:left w:val="none" w:sz="0" w:space="0" w:color="auto"/>
                <w:bottom w:val="none" w:sz="0" w:space="0" w:color="auto"/>
                <w:right w:val="none" w:sz="0" w:space="0" w:color="auto"/>
              </w:divBdr>
            </w:div>
            <w:div w:id="1858039704">
              <w:marLeft w:val="115"/>
              <w:marRight w:val="101"/>
              <w:marTop w:val="197"/>
              <w:marBottom w:val="0"/>
              <w:divBdr>
                <w:top w:val="none" w:sz="0" w:space="0" w:color="auto"/>
                <w:left w:val="none" w:sz="0" w:space="0" w:color="auto"/>
                <w:bottom w:val="none" w:sz="0" w:space="0" w:color="auto"/>
                <w:right w:val="none" w:sz="0" w:space="0" w:color="auto"/>
              </w:divBdr>
            </w:div>
            <w:div w:id="1406874628">
              <w:marLeft w:val="0"/>
              <w:marRight w:val="0"/>
              <w:marTop w:val="6"/>
              <w:marBottom w:val="0"/>
              <w:divBdr>
                <w:top w:val="none" w:sz="0" w:space="0" w:color="auto"/>
                <w:left w:val="none" w:sz="0" w:space="0" w:color="auto"/>
                <w:bottom w:val="none" w:sz="0" w:space="0" w:color="auto"/>
                <w:right w:val="none" w:sz="0" w:space="0" w:color="auto"/>
              </w:divBdr>
            </w:div>
            <w:div w:id="161286808">
              <w:marLeft w:val="119"/>
              <w:marRight w:val="127"/>
              <w:marTop w:val="0"/>
              <w:marBottom w:val="0"/>
              <w:divBdr>
                <w:top w:val="none" w:sz="0" w:space="0" w:color="auto"/>
                <w:left w:val="none" w:sz="0" w:space="0" w:color="auto"/>
                <w:bottom w:val="none" w:sz="0" w:space="0" w:color="auto"/>
                <w:right w:val="none" w:sz="0" w:space="0" w:color="auto"/>
              </w:divBdr>
            </w:div>
          </w:divsChild>
        </w:div>
        <w:div w:id="1254700428">
          <w:marLeft w:val="0"/>
          <w:marRight w:val="0"/>
          <w:marTop w:val="0"/>
          <w:marBottom w:val="0"/>
          <w:divBdr>
            <w:top w:val="none" w:sz="0" w:space="0" w:color="auto"/>
            <w:left w:val="none" w:sz="0" w:space="0" w:color="auto"/>
            <w:bottom w:val="none" w:sz="0" w:space="0" w:color="auto"/>
            <w:right w:val="none" w:sz="0" w:space="0" w:color="auto"/>
          </w:divBdr>
          <w:divsChild>
            <w:div w:id="827749343">
              <w:marLeft w:val="115"/>
              <w:marRight w:val="123"/>
              <w:marTop w:val="162"/>
              <w:marBottom w:val="0"/>
              <w:divBdr>
                <w:top w:val="none" w:sz="0" w:space="0" w:color="auto"/>
                <w:left w:val="none" w:sz="0" w:space="0" w:color="auto"/>
                <w:bottom w:val="none" w:sz="0" w:space="0" w:color="auto"/>
                <w:right w:val="none" w:sz="0" w:space="0" w:color="auto"/>
              </w:divBdr>
            </w:div>
            <w:div w:id="1770009684">
              <w:marLeft w:val="115"/>
              <w:marRight w:val="106"/>
              <w:marTop w:val="165"/>
              <w:marBottom w:val="0"/>
              <w:divBdr>
                <w:top w:val="none" w:sz="0" w:space="0" w:color="auto"/>
                <w:left w:val="none" w:sz="0" w:space="0" w:color="auto"/>
                <w:bottom w:val="none" w:sz="0" w:space="0" w:color="auto"/>
                <w:right w:val="none" w:sz="0" w:space="0" w:color="auto"/>
              </w:divBdr>
            </w:div>
            <w:div w:id="25838909">
              <w:marLeft w:val="115"/>
              <w:marRight w:val="122"/>
              <w:marTop w:val="168"/>
              <w:marBottom w:val="0"/>
              <w:divBdr>
                <w:top w:val="none" w:sz="0" w:space="0" w:color="auto"/>
                <w:left w:val="none" w:sz="0" w:space="0" w:color="auto"/>
                <w:bottom w:val="none" w:sz="0" w:space="0" w:color="auto"/>
                <w:right w:val="none" w:sz="0" w:space="0" w:color="auto"/>
              </w:divBdr>
            </w:div>
            <w:div w:id="1196845535">
              <w:marLeft w:val="116"/>
              <w:marRight w:val="109"/>
              <w:marTop w:val="171"/>
              <w:marBottom w:val="0"/>
              <w:divBdr>
                <w:top w:val="none" w:sz="0" w:space="0" w:color="auto"/>
                <w:left w:val="none" w:sz="0" w:space="0" w:color="auto"/>
                <w:bottom w:val="none" w:sz="0" w:space="0" w:color="auto"/>
                <w:right w:val="none" w:sz="0" w:space="0" w:color="auto"/>
              </w:divBdr>
            </w:div>
            <w:div w:id="1223322326">
              <w:marLeft w:val="115"/>
              <w:marRight w:val="121"/>
              <w:marTop w:val="169"/>
              <w:marBottom w:val="0"/>
              <w:divBdr>
                <w:top w:val="none" w:sz="0" w:space="0" w:color="auto"/>
                <w:left w:val="none" w:sz="0" w:space="0" w:color="auto"/>
                <w:bottom w:val="none" w:sz="0" w:space="0" w:color="auto"/>
                <w:right w:val="none" w:sz="0" w:space="0" w:color="auto"/>
              </w:divBdr>
            </w:div>
            <w:div w:id="1288196274">
              <w:marLeft w:val="114"/>
              <w:marRight w:val="124"/>
              <w:marTop w:val="166"/>
              <w:marBottom w:val="0"/>
              <w:divBdr>
                <w:top w:val="none" w:sz="0" w:space="0" w:color="auto"/>
                <w:left w:val="none" w:sz="0" w:space="0" w:color="auto"/>
                <w:bottom w:val="none" w:sz="0" w:space="0" w:color="auto"/>
                <w:right w:val="none" w:sz="0" w:space="0" w:color="auto"/>
              </w:divBdr>
            </w:div>
          </w:divsChild>
        </w:div>
        <w:div w:id="1035735274">
          <w:marLeft w:val="0"/>
          <w:marRight w:val="0"/>
          <w:marTop w:val="0"/>
          <w:marBottom w:val="0"/>
          <w:divBdr>
            <w:top w:val="none" w:sz="0" w:space="0" w:color="auto"/>
            <w:left w:val="none" w:sz="0" w:space="0" w:color="auto"/>
            <w:bottom w:val="none" w:sz="0" w:space="0" w:color="auto"/>
            <w:right w:val="none" w:sz="0" w:space="0" w:color="auto"/>
          </w:divBdr>
          <w:divsChild>
            <w:div w:id="1223911619">
              <w:marLeft w:val="115"/>
              <w:marRight w:val="110"/>
              <w:marTop w:val="69"/>
              <w:marBottom w:val="0"/>
              <w:divBdr>
                <w:top w:val="none" w:sz="0" w:space="0" w:color="auto"/>
                <w:left w:val="none" w:sz="0" w:space="0" w:color="auto"/>
                <w:bottom w:val="none" w:sz="0" w:space="0" w:color="auto"/>
                <w:right w:val="none" w:sz="0" w:space="0" w:color="auto"/>
              </w:divBdr>
            </w:div>
            <w:div w:id="803274866">
              <w:marLeft w:val="115"/>
              <w:marRight w:val="124"/>
              <w:marTop w:val="171"/>
              <w:marBottom w:val="0"/>
              <w:divBdr>
                <w:top w:val="none" w:sz="0" w:space="0" w:color="auto"/>
                <w:left w:val="none" w:sz="0" w:space="0" w:color="auto"/>
                <w:bottom w:val="none" w:sz="0" w:space="0" w:color="auto"/>
                <w:right w:val="none" w:sz="0" w:space="0" w:color="auto"/>
              </w:divBdr>
            </w:div>
            <w:div w:id="247157093">
              <w:marLeft w:val="119"/>
              <w:marRight w:val="115"/>
              <w:marTop w:val="157"/>
              <w:marBottom w:val="0"/>
              <w:divBdr>
                <w:top w:val="none" w:sz="0" w:space="0" w:color="auto"/>
                <w:left w:val="none" w:sz="0" w:space="0" w:color="auto"/>
                <w:bottom w:val="none" w:sz="0" w:space="0" w:color="auto"/>
                <w:right w:val="none" w:sz="0" w:space="0" w:color="auto"/>
              </w:divBdr>
            </w:div>
          </w:divsChild>
        </w:div>
        <w:div w:id="240408331">
          <w:marLeft w:val="0"/>
          <w:marRight w:val="0"/>
          <w:marTop w:val="0"/>
          <w:marBottom w:val="0"/>
          <w:divBdr>
            <w:top w:val="none" w:sz="0" w:space="0" w:color="auto"/>
            <w:left w:val="none" w:sz="0" w:space="0" w:color="auto"/>
            <w:bottom w:val="none" w:sz="0" w:space="0" w:color="auto"/>
            <w:right w:val="none" w:sz="0" w:space="0" w:color="auto"/>
          </w:divBdr>
          <w:divsChild>
            <w:div w:id="1949923444">
              <w:marLeft w:val="1055"/>
              <w:marRight w:val="1076"/>
              <w:marTop w:val="69"/>
              <w:marBottom w:val="0"/>
              <w:divBdr>
                <w:top w:val="none" w:sz="0" w:space="0" w:color="auto"/>
                <w:left w:val="none" w:sz="0" w:space="0" w:color="auto"/>
                <w:bottom w:val="none" w:sz="0" w:space="0" w:color="auto"/>
                <w:right w:val="none" w:sz="0" w:space="0" w:color="auto"/>
              </w:divBdr>
            </w:div>
            <w:div w:id="908004527">
              <w:marLeft w:val="1055"/>
              <w:marRight w:val="1091"/>
              <w:marTop w:val="47"/>
              <w:marBottom w:val="0"/>
              <w:divBdr>
                <w:top w:val="none" w:sz="0" w:space="0" w:color="auto"/>
                <w:left w:val="none" w:sz="0" w:space="0" w:color="auto"/>
                <w:bottom w:val="none" w:sz="0" w:space="0" w:color="auto"/>
                <w:right w:val="none" w:sz="0" w:space="0" w:color="auto"/>
              </w:divBdr>
            </w:div>
            <w:div w:id="742677413">
              <w:marLeft w:val="0"/>
              <w:marRight w:val="0"/>
              <w:marTop w:val="6"/>
              <w:marBottom w:val="0"/>
              <w:divBdr>
                <w:top w:val="none" w:sz="0" w:space="0" w:color="auto"/>
                <w:left w:val="none" w:sz="0" w:space="0" w:color="auto"/>
                <w:bottom w:val="none" w:sz="0" w:space="0" w:color="auto"/>
                <w:right w:val="none" w:sz="0" w:space="0" w:color="auto"/>
              </w:divBdr>
            </w:div>
            <w:div w:id="2033844225">
              <w:marLeft w:val="1055"/>
              <w:marRight w:val="1055"/>
              <w:marTop w:val="0"/>
              <w:marBottom w:val="0"/>
              <w:divBdr>
                <w:top w:val="none" w:sz="0" w:space="0" w:color="auto"/>
                <w:left w:val="none" w:sz="0" w:space="0" w:color="auto"/>
                <w:bottom w:val="none" w:sz="0" w:space="0" w:color="auto"/>
                <w:right w:val="none" w:sz="0" w:space="0" w:color="auto"/>
              </w:divBdr>
            </w:div>
            <w:div w:id="871068228">
              <w:marLeft w:val="1055"/>
              <w:marRight w:val="1050"/>
              <w:marTop w:val="16"/>
              <w:marBottom w:val="0"/>
              <w:divBdr>
                <w:top w:val="none" w:sz="0" w:space="0" w:color="auto"/>
                <w:left w:val="none" w:sz="0" w:space="0" w:color="auto"/>
                <w:bottom w:val="none" w:sz="0" w:space="0" w:color="auto"/>
                <w:right w:val="none" w:sz="0" w:space="0" w:color="auto"/>
              </w:divBdr>
            </w:div>
            <w:div w:id="1422339431">
              <w:marLeft w:val="120"/>
              <w:marRight w:val="102"/>
              <w:marTop w:val="0"/>
              <w:marBottom w:val="0"/>
              <w:divBdr>
                <w:top w:val="none" w:sz="0" w:space="0" w:color="auto"/>
                <w:left w:val="none" w:sz="0" w:space="0" w:color="auto"/>
                <w:bottom w:val="none" w:sz="0" w:space="0" w:color="auto"/>
                <w:right w:val="none" w:sz="0" w:space="0" w:color="auto"/>
              </w:divBdr>
            </w:div>
            <w:div w:id="1544095596">
              <w:marLeft w:val="114"/>
              <w:marRight w:val="115"/>
              <w:marTop w:val="173"/>
              <w:marBottom w:val="0"/>
              <w:divBdr>
                <w:top w:val="none" w:sz="0" w:space="0" w:color="auto"/>
                <w:left w:val="none" w:sz="0" w:space="0" w:color="auto"/>
                <w:bottom w:val="none" w:sz="0" w:space="0" w:color="auto"/>
                <w:right w:val="none" w:sz="0" w:space="0" w:color="auto"/>
              </w:divBdr>
            </w:div>
            <w:div w:id="978918105">
              <w:marLeft w:val="115"/>
              <w:marRight w:val="119"/>
              <w:marTop w:val="157"/>
              <w:marBottom w:val="0"/>
              <w:divBdr>
                <w:top w:val="none" w:sz="0" w:space="0" w:color="auto"/>
                <w:left w:val="none" w:sz="0" w:space="0" w:color="auto"/>
                <w:bottom w:val="none" w:sz="0" w:space="0" w:color="auto"/>
                <w:right w:val="none" w:sz="0" w:space="0" w:color="auto"/>
              </w:divBdr>
            </w:div>
            <w:div w:id="72095222">
              <w:marLeft w:val="116"/>
              <w:marRight w:val="117"/>
              <w:marTop w:val="159"/>
              <w:marBottom w:val="0"/>
              <w:divBdr>
                <w:top w:val="none" w:sz="0" w:space="0" w:color="auto"/>
                <w:left w:val="none" w:sz="0" w:space="0" w:color="auto"/>
                <w:bottom w:val="none" w:sz="0" w:space="0" w:color="auto"/>
                <w:right w:val="none" w:sz="0" w:space="0" w:color="auto"/>
              </w:divBdr>
            </w:div>
            <w:div w:id="47651075">
              <w:marLeft w:val="114"/>
              <w:marRight w:val="122"/>
              <w:marTop w:val="158"/>
              <w:marBottom w:val="0"/>
              <w:divBdr>
                <w:top w:val="none" w:sz="0" w:space="0" w:color="auto"/>
                <w:left w:val="none" w:sz="0" w:space="0" w:color="auto"/>
                <w:bottom w:val="none" w:sz="0" w:space="0" w:color="auto"/>
                <w:right w:val="none" w:sz="0" w:space="0" w:color="auto"/>
              </w:divBdr>
            </w:div>
          </w:divsChild>
        </w:div>
        <w:div w:id="259720319">
          <w:marLeft w:val="0"/>
          <w:marRight w:val="0"/>
          <w:marTop w:val="0"/>
          <w:marBottom w:val="0"/>
          <w:divBdr>
            <w:top w:val="none" w:sz="0" w:space="0" w:color="auto"/>
            <w:left w:val="none" w:sz="0" w:space="0" w:color="auto"/>
            <w:bottom w:val="none" w:sz="0" w:space="0" w:color="auto"/>
            <w:right w:val="none" w:sz="0" w:space="0" w:color="auto"/>
          </w:divBdr>
          <w:divsChild>
            <w:div w:id="1534265152">
              <w:marLeft w:val="111"/>
              <w:marRight w:val="114"/>
              <w:marTop w:val="162"/>
              <w:marBottom w:val="0"/>
              <w:divBdr>
                <w:top w:val="none" w:sz="0" w:space="0" w:color="auto"/>
                <w:left w:val="none" w:sz="0" w:space="0" w:color="auto"/>
                <w:bottom w:val="none" w:sz="0" w:space="0" w:color="auto"/>
                <w:right w:val="none" w:sz="0" w:space="0" w:color="auto"/>
              </w:divBdr>
            </w:div>
            <w:div w:id="987585999">
              <w:marLeft w:val="116"/>
              <w:marRight w:val="119"/>
              <w:marTop w:val="147"/>
              <w:marBottom w:val="0"/>
              <w:divBdr>
                <w:top w:val="none" w:sz="0" w:space="0" w:color="auto"/>
                <w:left w:val="none" w:sz="0" w:space="0" w:color="auto"/>
                <w:bottom w:val="none" w:sz="0" w:space="0" w:color="auto"/>
                <w:right w:val="none" w:sz="0" w:space="0" w:color="auto"/>
              </w:divBdr>
            </w:div>
            <w:div w:id="1960641296">
              <w:marLeft w:val="115"/>
              <w:marRight w:val="118"/>
              <w:marTop w:val="162"/>
              <w:marBottom w:val="0"/>
              <w:divBdr>
                <w:top w:val="none" w:sz="0" w:space="0" w:color="auto"/>
                <w:left w:val="none" w:sz="0" w:space="0" w:color="auto"/>
                <w:bottom w:val="none" w:sz="0" w:space="0" w:color="auto"/>
                <w:right w:val="none" w:sz="0" w:space="0" w:color="auto"/>
              </w:divBdr>
            </w:div>
          </w:divsChild>
        </w:div>
        <w:div w:id="1414552358">
          <w:marLeft w:val="0"/>
          <w:marRight w:val="0"/>
          <w:marTop w:val="0"/>
          <w:marBottom w:val="0"/>
          <w:divBdr>
            <w:top w:val="none" w:sz="0" w:space="0" w:color="auto"/>
            <w:left w:val="none" w:sz="0" w:space="0" w:color="auto"/>
            <w:bottom w:val="none" w:sz="0" w:space="0" w:color="auto"/>
            <w:right w:val="none" w:sz="0" w:space="0" w:color="auto"/>
          </w:divBdr>
          <w:divsChild>
            <w:div w:id="2053571972">
              <w:marLeft w:val="117"/>
              <w:marRight w:val="124"/>
              <w:marTop w:val="69"/>
              <w:marBottom w:val="0"/>
              <w:divBdr>
                <w:top w:val="none" w:sz="0" w:space="0" w:color="auto"/>
                <w:left w:val="none" w:sz="0" w:space="0" w:color="auto"/>
                <w:bottom w:val="none" w:sz="0" w:space="0" w:color="auto"/>
                <w:right w:val="none" w:sz="0" w:space="0" w:color="auto"/>
              </w:divBdr>
            </w:div>
            <w:div w:id="872814886">
              <w:marLeft w:val="115"/>
              <w:marRight w:val="108"/>
              <w:marTop w:val="0"/>
              <w:marBottom w:val="0"/>
              <w:divBdr>
                <w:top w:val="none" w:sz="0" w:space="0" w:color="auto"/>
                <w:left w:val="none" w:sz="0" w:space="0" w:color="auto"/>
                <w:bottom w:val="none" w:sz="0" w:space="0" w:color="auto"/>
                <w:right w:val="none" w:sz="0" w:space="0" w:color="auto"/>
              </w:divBdr>
            </w:div>
          </w:divsChild>
        </w:div>
        <w:div w:id="341443876">
          <w:marLeft w:val="0"/>
          <w:marRight w:val="0"/>
          <w:marTop w:val="0"/>
          <w:marBottom w:val="0"/>
          <w:divBdr>
            <w:top w:val="none" w:sz="0" w:space="0" w:color="auto"/>
            <w:left w:val="none" w:sz="0" w:space="0" w:color="auto"/>
            <w:bottom w:val="none" w:sz="0" w:space="0" w:color="auto"/>
            <w:right w:val="none" w:sz="0" w:space="0" w:color="auto"/>
          </w:divBdr>
          <w:divsChild>
            <w:div w:id="1896625056">
              <w:marLeft w:val="3729"/>
              <w:marRight w:val="0"/>
              <w:marTop w:val="80"/>
              <w:marBottom w:val="0"/>
              <w:divBdr>
                <w:top w:val="none" w:sz="0" w:space="0" w:color="auto"/>
                <w:left w:val="none" w:sz="0" w:space="0" w:color="auto"/>
                <w:bottom w:val="none" w:sz="0" w:space="0" w:color="auto"/>
                <w:right w:val="none" w:sz="0" w:space="0" w:color="auto"/>
              </w:divBdr>
            </w:div>
            <w:div w:id="308093976">
              <w:marLeft w:val="118"/>
              <w:marRight w:val="125"/>
              <w:marTop w:val="0"/>
              <w:marBottom w:val="0"/>
              <w:divBdr>
                <w:top w:val="none" w:sz="0" w:space="0" w:color="auto"/>
                <w:left w:val="none" w:sz="0" w:space="0" w:color="auto"/>
                <w:bottom w:val="none" w:sz="0" w:space="0" w:color="auto"/>
                <w:right w:val="none" w:sz="0" w:space="0" w:color="auto"/>
              </w:divBdr>
            </w:div>
            <w:div w:id="963776863">
              <w:marLeft w:val="115"/>
              <w:marRight w:val="123"/>
              <w:marTop w:val="163"/>
              <w:marBottom w:val="0"/>
              <w:divBdr>
                <w:top w:val="none" w:sz="0" w:space="0" w:color="auto"/>
                <w:left w:val="none" w:sz="0" w:space="0" w:color="auto"/>
                <w:bottom w:val="none" w:sz="0" w:space="0" w:color="auto"/>
                <w:right w:val="none" w:sz="0" w:space="0" w:color="auto"/>
              </w:divBdr>
            </w:div>
            <w:div w:id="1974482013">
              <w:marLeft w:val="116"/>
              <w:marRight w:val="124"/>
              <w:marTop w:val="163"/>
              <w:marBottom w:val="0"/>
              <w:divBdr>
                <w:top w:val="none" w:sz="0" w:space="0" w:color="auto"/>
                <w:left w:val="none" w:sz="0" w:space="0" w:color="auto"/>
                <w:bottom w:val="none" w:sz="0" w:space="0" w:color="auto"/>
                <w:right w:val="none" w:sz="0" w:space="0" w:color="auto"/>
              </w:divBdr>
            </w:div>
            <w:div w:id="1966698272">
              <w:marLeft w:val="116"/>
              <w:marRight w:val="120"/>
              <w:marTop w:val="149"/>
              <w:marBottom w:val="0"/>
              <w:divBdr>
                <w:top w:val="none" w:sz="0" w:space="0" w:color="auto"/>
                <w:left w:val="none" w:sz="0" w:space="0" w:color="auto"/>
                <w:bottom w:val="none" w:sz="0" w:space="0" w:color="auto"/>
                <w:right w:val="none" w:sz="0" w:space="0" w:color="auto"/>
              </w:divBdr>
            </w:div>
            <w:div w:id="1195846134">
              <w:marLeft w:val="117"/>
              <w:marRight w:val="127"/>
              <w:marTop w:val="152"/>
              <w:marBottom w:val="0"/>
              <w:divBdr>
                <w:top w:val="none" w:sz="0" w:space="0" w:color="auto"/>
                <w:left w:val="none" w:sz="0" w:space="0" w:color="auto"/>
                <w:bottom w:val="none" w:sz="0" w:space="0" w:color="auto"/>
                <w:right w:val="none" w:sz="0" w:space="0" w:color="auto"/>
              </w:divBdr>
            </w:div>
            <w:div w:id="1407992464">
              <w:marLeft w:val="116"/>
              <w:marRight w:val="125"/>
              <w:marTop w:val="0"/>
              <w:marBottom w:val="0"/>
              <w:divBdr>
                <w:top w:val="none" w:sz="0" w:space="0" w:color="auto"/>
                <w:left w:val="none" w:sz="0" w:space="0" w:color="auto"/>
                <w:bottom w:val="none" w:sz="0" w:space="0" w:color="auto"/>
                <w:right w:val="none" w:sz="0" w:space="0" w:color="auto"/>
              </w:divBdr>
            </w:div>
            <w:div w:id="415827976">
              <w:marLeft w:val="116"/>
              <w:marRight w:val="110"/>
              <w:marTop w:val="157"/>
              <w:marBottom w:val="0"/>
              <w:divBdr>
                <w:top w:val="none" w:sz="0" w:space="0" w:color="auto"/>
                <w:left w:val="none" w:sz="0" w:space="0" w:color="auto"/>
                <w:bottom w:val="none" w:sz="0" w:space="0" w:color="auto"/>
                <w:right w:val="none" w:sz="0" w:space="0" w:color="auto"/>
              </w:divBdr>
            </w:div>
          </w:divsChild>
        </w:div>
        <w:div w:id="493183868">
          <w:marLeft w:val="0"/>
          <w:marRight w:val="0"/>
          <w:marTop w:val="0"/>
          <w:marBottom w:val="0"/>
          <w:divBdr>
            <w:top w:val="none" w:sz="0" w:space="0" w:color="auto"/>
            <w:left w:val="none" w:sz="0" w:space="0" w:color="auto"/>
            <w:bottom w:val="none" w:sz="0" w:space="0" w:color="auto"/>
            <w:right w:val="none" w:sz="0" w:space="0" w:color="auto"/>
          </w:divBdr>
          <w:divsChild>
            <w:div w:id="1112168539">
              <w:marLeft w:val="115"/>
              <w:marRight w:val="122"/>
              <w:marTop w:val="69"/>
              <w:marBottom w:val="0"/>
              <w:divBdr>
                <w:top w:val="none" w:sz="0" w:space="0" w:color="auto"/>
                <w:left w:val="none" w:sz="0" w:space="0" w:color="auto"/>
                <w:bottom w:val="none" w:sz="0" w:space="0" w:color="auto"/>
                <w:right w:val="none" w:sz="0" w:space="0" w:color="auto"/>
              </w:divBdr>
            </w:div>
            <w:div w:id="1258825216">
              <w:marLeft w:val="115"/>
              <w:marRight w:val="122"/>
              <w:marTop w:val="159"/>
              <w:marBottom w:val="0"/>
              <w:divBdr>
                <w:top w:val="none" w:sz="0" w:space="0" w:color="auto"/>
                <w:left w:val="none" w:sz="0" w:space="0" w:color="auto"/>
                <w:bottom w:val="none" w:sz="0" w:space="0" w:color="auto"/>
                <w:right w:val="none" w:sz="0" w:space="0" w:color="auto"/>
              </w:divBdr>
            </w:div>
            <w:div w:id="1556626305">
              <w:marLeft w:val="114"/>
              <w:marRight w:val="109"/>
              <w:marTop w:val="165"/>
              <w:marBottom w:val="0"/>
              <w:divBdr>
                <w:top w:val="none" w:sz="0" w:space="0" w:color="auto"/>
                <w:left w:val="none" w:sz="0" w:space="0" w:color="auto"/>
                <w:bottom w:val="none" w:sz="0" w:space="0" w:color="auto"/>
                <w:right w:val="none" w:sz="0" w:space="0" w:color="auto"/>
              </w:divBdr>
            </w:div>
            <w:div w:id="1366369400">
              <w:marLeft w:val="115"/>
              <w:marRight w:val="125"/>
              <w:marTop w:val="141"/>
              <w:marBottom w:val="0"/>
              <w:divBdr>
                <w:top w:val="none" w:sz="0" w:space="0" w:color="auto"/>
                <w:left w:val="none" w:sz="0" w:space="0" w:color="auto"/>
                <w:bottom w:val="none" w:sz="0" w:space="0" w:color="auto"/>
                <w:right w:val="none" w:sz="0" w:space="0" w:color="auto"/>
              </w:divBdr>
            </w:div>
          </w:divsChild>
        </w:div>
        <w:div w:id="1216622967">
          <w:marLeft w:val="0"/>
          <w:marRight w:val="0"/>
          <w:marTop w:val="0"/>
          <w:marBottom w:val="0"/>
          <w:divBdr>
            <w:top w:val="none" w:sz="0" w:space="0" w:color="auto"/>
            <w:left w:val="none" w:sz="0" w:space="0" w:color="auto"/>
            <w:bottom w:val="none" w:sz="0" w:space="0" w:color="auto"/>
            <w:right w:val="none" w:sz="0" w:space="0" w:color="auto"/>
          </w:divBdr>
          <w:divsChild>
            <w:div w:id="1151948928">
              <w:marLeft w:val="116"/>
              <w:marRight w:val="118"/>
              <w:marTop w:val="1"/>
              <w:marBottom w:val="0"/>
              <w:divBdr>
                <w:top w:val="none" w:sz="0" w:space="0" w:color="auto"/>
                <w:left w:val="none" w:sz="0" w:space="0" w:color="auto"/>
                <w:bottom w:val="none" w:sz="0" w:space="0" w:color="auto"/>
                <w:right w:val="none" w:sz="0" w:space="0" w:color="auto"/>
              </w:divBdr>
            </w:div>
            <w:div w:id="1404332634">
              <w:marLeft w:val="116"/>
              <w:marRight w:val="117"/>
              <w:marTop w:val="156"/>
              <w:marBottom w:val="0"/>
              <w:divBdr>
                <w:top w:val="none" w:sz="0" w:space="0" w:color="auto"/>
                <w:left w:val="none" w:sz="0" w:space="0" w:color="auto"/>
                <w:bottom w:val="none" w:sz="0" w:space="0" w:color="auto"/>
                <w:right w:val="none" w:sz="0" w:space="0" w:color="auto"/>
              </w:divBdr>
            </w:div>
            <w:div w:id="545945042">
              <w:marLeft w:val="115"/>
              <w:marRight w:val="110"/>
              <w:marTop w:val="158"/>
              <w:marBottom w:val="0"/>
              <w:divBdr>
                <w:top w:val="none" w:sz="0" w:space="0" w:color="auto"/>
                <w:left w:val="none" w:sz="0" w:space="0" w:color="auto"/>
                <w:bottom w:val="none" w:sz="0" w:space="0" w:color="auto"/>
                <w:right w:val="none" w:sz="0" w:space="0" w:color="auto"/>
              </w:divBdr>
            </w:div>
            <w:div w:id="768163367">
              <w:marLeft w:val="118"/>
              <w:marRight w:val="117"/>
              <w:marTop w:val="172"/>
              <w:marBottom w:val="0"/>
              <w:divBdr>
                <w:top w:val="none" w:sz="0" w:space="0" w:color="auto"/>
                <w:left w:val="none" w:sz="0" w:space="0" w:color="auto"/>
                <w:bottom w:val="none" w:sz="0" w:space="0" w:color="auto"/>
                <w:right w:val="none" w:sz="0" w:space="0" w:color="auto"/>
              </w:divBdr>
            </w:div>
            <w:div w:id="153960611">
              <w:marLeft w:val="115"/>
              <w:marRight w:val="117"/>
              <w:marTop w:val="171"/>
              <w:marBottom w:val="0"/>
              <w:divBdr>
                <w:top w:val="none" w:sz="0" w:space="0" w:color="auto"/>
                <w:left w:val="none" w:sz="0" w:space="0" w:color="auto"/>
                <w:bottom w:val="none" w:sz="0" w:space="0" w:color="auto"/>
                <w:right w:val="none" w:sz="0" w:space="0" w:color="auto"/>
              </w:divBdr>
            </w:div>
          </w:divsChild>
        </w:div>
        <w:div w:id="1043482461">
          <w:marLeft w:val="0"/>
          <w:marRight w:val="0"/>
          <w:marTop w:val="0"/>
          <w:marBottom w:val="0"/>
          <w:divBdr>
            <w:top w:val="none" w:sz="0" w:space="0" w:color="auto"/>
            <w:left w:val="none" w:sz="0" w:space="0" w:color="auto"/>
            <w:bottom w:val="none" w:sz="0" w:space="0" w:color="auto"/>
            <w:right w:val="none" w:sz="0" w:space="0" w:color="auto"/>
          </w:divBdr>
          <w:divsChild>
            <w:div w:id="895362252">
              <w:marLeft w:val="0"/>
              <w:marRight w:val="133"/>
              <w:marTop w:val="0"/>
              <w:marBottom w:val="0"/>
              <w:divBdr>
                <w:top w:val="none" w:sz="0" w:space="0" w:color="auto"/>
                <w:left w:val="none" w:sz="0" w:space="0" w:color="auto"/>
                <w:bottom w:val="none" w:sz="0" w:space="0" w:color="auto"/>
                <w:right w:val="none" w:sz="0" w:space="0" w:color="auto"/>
              </w:divBdr>
            </w:div>
            <w:div w:id="660700550">
              <w:marLeft w:val="7265"/>
              <w:marRight w:val="120"/>
              <w:marTop w:val="38"/>
              <w:marBottom w:val="0"/>
              <w:divBdr>
                <w:top w:val="none" w:sz="0" w:space="0" w:color="auto"/>
                <w:left w:val="none" w:sz="0" w:space="0" w:color="auto"/>
                <w:bottom w:val="none" w:sz="0" w:space="0" w:color="auto"/>
                <w:right w:val="none" w:sz="0" w:space="0" w:color="auto"/>
              </w:divBdr>
            </w:div>
          </w:divsChild>
        </w:div>
        <w:div w:id="499662292">
          <w:marLeft w:val="0"/>
          <w:marRight w:val="0"/>
          <w:marTop w:val="0"/>
          <w:marBottom w:val="0"/>
          <w:divBdr>
            <w:top w:val="none" w:sz="0" w:space="0" w:color="auto"/>
            <w:left w:val="none" w:sz="0" w:space="0" w:color="auto"/>
            <w:bottom w:val="none" w:sz="0" w:space="0" w:color="auto"/>
            <w:right w:val="none" w:sz="0" w:space="0" w:color="auto"/>
          </w:divBdr>
          <w:divsChild>
            <w:div w:id="1704556523">
              <w:marLeft w:val="3486"/>
              <w:marRight w:val="3491"/>
              <w:marTop w:val="68"/>
              <w:marBottom w:val="0"/>
              <w:divBdr>
                <w:top w:val="none" w:sz="0" w:space="0" w:color="auto"/>
                <w:left w:val="none" w:sz="0" w:space="0" w:color="auto"/>
                <w:bottom w:val="none" w:sz="0" w:space="0" w:color="auto"/>
                <w:right w:val="none" w:sz="0" w:space="0" w:color="auto"/>
              </w:divBdr>
            </w:div>
            <w:div w:id="575555836">
              <w:marLeft w:val="119"/>
              <w:marRight w:val="0"/>
              <w:marTop w:val="0"/>
              <w:marBottom w:val="0"/>
              <w:divBdr>
                <w:top w:val="none" w:sz="0" w:space="0" w:color="auto"/>
                <w:left w:val="none" w:sz="0" w:space="0" w:color="auto"/>
                <w:bottom w:val="none" w:sz="0" w:space="0" w:color="auto"/>
                <w:right w:val="none" w:sz="0" w:space="0" w:color="auto"/>
              </w:divBdr>
            </w:div>
            <w:div w:id="2074960239">
              <w:marLeft w:val="118"/>
              <w:marRight w:val="112"/>
              <w:marTop w:val="184"/>
              <w:marBottom w:val="0"/>
              <w:divBdr>
                <w:top w:val="none" w:sz="0" w:space="0" w:color="auto"/>
                <w:left w:val="none" w:sz="0" w:space="0" w:color="auto"/>
                <w:bottom w:val="none" w:sz="0" w:space="0" w:color="auto"/>
                <w:right w:val="none" w:sz="0" w:space="0" w:color="auto"/>
              </w:divBdr>
            </w:div>
            <w:div w:id="38867235">
              <w:marLeft w:val="0"/>
              <w:marRight w:val="0"/>
              <w:marTop w:val="159"/>
              <w:marBottom w:val="0"/>
              <w:divBdr>
                <w:top w:val="none" w:sz="0" w:space="0" w:color="auto"/>
                <w:left w:val="none" w:sz="0" w:space="0" w:color="auto"/>
                <w:bottom w:val="none" w:sz="0" w:space="0" w:color="auto"/>
                <w:right w:val="none" w:sz="0" w:space="0" w:color="auto"/>
              </w:divBdr>
            </w:div>
            <w:div w:id="2135367640">
              <w:marLeft w:val="117"/>
              <w:marRight w:val="104"/>
              <w:marTop w:val="180"/>
              <w:marBottom w:val="0"/>
              <w:divBdr>
                <w:top w:val="none" w:sz="0" w:space="0" w:color="auto"/>
                <w:left w:val="none" w:sz="0" w:space="0" w:color="auto"/>
                <w:bottom w:val="none" w:sz="0" w:space="0" w:color="auto"/>
                <w:right w:val="none" w:sz="0" w:space="0" w:color="auto"/>
              </w:divBdr>
            </w:div>
            <w:div w:id="787772402">
              <w:marLeft w:val="123"/>
              <w:marRight w:val="0"/>
              <w:marTop w:val="166"/>
              <w:marBottom w:val="0"/>
              <w:divBdr>
                <w:top w:val="none" w:sz="0" w:space="0" w:color="auto"/>
                <w:left w:val="none" w:sz="0" w:space="0" w:color="auto"/>
                <w:bottom w:val="none" w:sz="0" w:space="0" w:color="auto"/>
                <w:right w:val="none" w:sz="0" w:space="0" w:color="auto"/>
              </w:divBdr>
            </w:div>
            <w:div w:id="587615514">
              <w:marLeft w:val="121"/>
              <w:marRight w:val="110"/>
              <w:marTop w:val="175"/>
              <w:marBottom w:val="0"/>
              <w:divBdr>
                <w:top w:val="none" w:sz="0" w:space="0" w:color="auto"/>
                <w:left w:val="none" w:sz="0" w:space="0" w:color="auto"/>
                <w:bottom w:val="none" w:sz="0" w:space="0" w:color="auto"/>
                <w:right w:val="none" w:sz="0" w:space="0" w:color="auto"/>
              </w:divBdr>
            </w:div>
            <w:div w:id="1940874186">
              <w:marLeft w:val="122"/>
              <w:marRight w:val="0"/>
              <w:marTop w:val="159"/>
              <w:marBottom w:val="0"/>
              <w:divBdr>
                <w:top w:val="none" w:sz="0" w:space="0" w:color="auto"/>
                <w:left w:val="none" w:sz="0" w:space="0" w:color="auto"/>
                <w:bottom w:val="none" w:sz="0" w:space="0" w:color="auto"/>
                <w:right w:val="none" w:sz="0" w:space="0" w:color="auto"/>
              </w:divBdr>
            </w:div>
            <w:div w:id="1642030054">
              <w:marLeft w:val="120"/>
              <w:marRight w:val="117"/>
              <w:marTop w:val="180"/>
              <w:marBottom w:val="0"/>
              <w:divBdr>
                <w:top w:val="none" w:sz="0" w:space="0" w:color="auto"/>
                <w:left w:val="none" w:sz="0" w:space="0" w:color="auto"/>
                <w:bottom w:val="none" w:sz="0" w:space="0" w:color="auto"/>
                <w:right w:val="none" w:sz="0" w:space="0" w:color="auto"/>
              </w:divBdr>
            </w:div>
          </w:divsChild>
        </w:div>
        <w:div w:id="858159265">
          <w:marLeft w:val="0"/>
          <w:marRight w:val="0"/>
          <w:marTop w:val="0"/>
          <w:marBottom w:val="0"/>
          <w:divBdr>
            <w:top w:val="none" w:sz="0" w:space="0" w:color="auto"/>
            <w:left w:val="none" w:sz="0" w:space="0" w:color="auto"/>
            <w:bottom w:val="none" w:sz="0" w:space="0" w:color="auto"/>
            <w:right w:val="none" w:sz="0" w:space="0" w:color="auto"/>
          </w:divBdr>
          <w:divsChild>
            <w:div w:id="381757436">
              <w:marLeft w:val="120"/>
              <w:marRight w:val="0"/>
              <w:marTop w:val="161"/>
              <w:marBottom w:val="0"/>
              <w:divBdr>
                <w:top w:val="none" w:sz="0" w:space="0" w:color="auto"/>
                <w:left w:val="none" w:sz="0" w:space="0" w:color="auto"/>
                <w:bottom w:val="none" w:sz="0" w:space="0" w:color="auto"/>
                <w:right w:val="none" w:sz="0" w:space="0" w:color="auto"/>
              </w:divBdr>
            </w:div>
            <w:div w:id="102267309">
              <w:marLeft w:val="115"/>
              <w:marRight w:val="125"/>
              <w:marTop w:val="186"/>
              <w:marBottom w:val="0"/>
              <w:divBdr>
                <w:top w:val="none" w:sz="0" w:space="0" w:color="auto"/>
                <w:left w:val="none" w:sz="0" w:space="0" w:color="auto"/>
                <w:bottom w:val="none" w:sz="0" w:space="0" w:color="auto"/>
                <w:right w:val="none" w:sz="0" w:space="0" w:color="auto"/>
              </w:divBdr>
            </w:div>
            <w:div w:id="112134794">
              <w:marLeft w:val="123"/>
              <w:marRight w:val="0"/>
              <w:marTop w:val="160"/>
              <w:marBottom w:val="0"/>
              <w:divBdr>
                <w:top w:val="none" w:sz="0" w:space="0" w:color="auto"/>
                <w:left w:val="none" w:sz="0" w:space="0" w:color="auto"/>
                <w:bottom w:val="none" w:sz="0" w:space="0" w:color="auto"/>
                <w:right w:val="none" w:sz="0" w:space="0" w:color="auto"/>
              </w:divBdr>
            </w:div>
            <w:div w:id="1726642898">
              <w:marLeft w:val="120"/>
              <w:marRight w:val="138"/>
              <w:marTop w:val="191"/>
              <w:marBottom w:val="0"/>
              <w:divBdr>
                <w:top w:val="none" w:sz="0" w:space="0" w:color="auto"/>
                <w:left w:val="none" w:sz="0" w:space="0" w:color="auto"/>
                <w:bottom w:val="none" w:sz="0" w:space="0" w:color="auto"/>
                <w:right w:val="none" w:sz="0" w:space="0" w:color="auto"/>
              </w:divBdr>
            </w:div>
            <w:div w:id="2077899571">
              <w:marLeft w:val="126"/>
              <w:marRight w:val="0"/>
              <w:marTop w:val="157"/>
              <w:marBottom w:val="0"/>
              <w:divBdr>
                <w:top w:val="none" w:sz="0" w:space="0" w:color="auto"/>
                <w:left w:val="none" w:sz="0" w:space="0" w:color="auto"/>
                <w:bottom w:val="none" w:sz="0" w:space="0" w:color="auto"/>
                <w:right w:val="none" w:sz="0" w:space="0" w:color="auto"/>
              </w:divBdr>
            </w:div>
            <w:div w:id="575632302">
              <w:marLeft w:val="120"/>
              <w:marRight w:val="107"/>
              <w:marTop w:val="191"/>
              <w:marBottom w:val="0"/>
              <w:divBdr>
                <w:top w:val="none" w:sz="0" w:space="0" w:color="auto"/>
                <w:left w:val="none" w:sz="0" w:space="0" w:color="auto"/>
                <w:bottom w:val="none" w:sz="0" w:space="0" w:color="auto"/>
                <w:right w:val="none" w:sz="0" w:space="0" w:color="auto"/>
              </w:divBdr>
            </w:div>
            <w:div w:id="249507269">
              <w:marLeft w:val="122"/>
              <w:marRight w:val="0"/>
              <w:marTop w:val="159"/>
              <w:marBottom w:val="0"/>
              <w:divBdr>
                <w:top w:val="none" w:sz="0" w:space="0" w:color="auto"/>
                <w:left w:val="none" w:sz="0" w:space="0" w:color="auto"/>
                <w:bottom w:val="none" w:sz="0" w:space="0" w:color="auto"/>
                <w:right w:val="none" w:sz="0" w:space="0" w:color="auto"/>
              </w:divBdr>
            </w:div>
            <w:div w:id="1680738586">
              <w:marLeft w:val="124"/>
              <w:marRight w:val="121"/>
              <w:marTop w:val="171"/>
              <w:marBottom w:val="0"/>
              <w:divBdr>
                <w:top w:val="none" w:sz="0" w:space="0" w:color="auto"/>
                <w:left w:val="none" w:sz="0" w:space="0" w:color="auto"/>
                <w:bottom w:val="none" w:sz="0" w:space="0" w:color="auto"/>
                <w:right w:val="none" w:sz="0" w:space="0" w:color="auto"/>
              </w:divBdr>
            </w:div>
            <w:div w:id="1069616355">
              <w:marLeft w:val="105"/>
              <w:marRight w:val="0"/>
              <w:marTop w:val="170"/>
              <w:marBottom w:val="0"/>
              <w:divBdr>
                <w:top w:val="none" w:sz="0" w:space="0" w:color="auto"/>
                <w:left w:val="none" w:sz="0" w:space="0" w:color="auto"/>
                <w:bottom w:val="none" w:sz="0" w:space="0" w:color="auto"/>
                <w:right w:val="none" w:sz="0" w:space="0" w:color="auto"/>
              </w:divBdr>
            </w:div>
            <w:div w:id="1678849666">
              <w:marLeft w:val="132"/>
              <w:marRight w:val="124"/>
              <w:marTop w:val="186"/>
              <w:marBottom w:val="0"/>
              <w:divBdr>
                <w:top w:val="none" w:sz="0" w:space="0" w:color="auto"/>
                <w:left w:val="none" w:sz="0" w:space="0" w:color="auto"/>
                <w:bottom w:val="none" w:sz="0" w:space="0" w:color="auto"/>
                <w:right w:val="none" w:sz="0" w:space="0" w:color="auto"/>
              </w:divBdr>
            </w:div>
          </w:divsChild>
        </w:div>
        <w:div w:id="87315716">
          <w:marLeft w:val="0"/>
          <w:marRight w:val="0"/>
          <w:marTop w:val="0"/>
          <w:marBottom w:val="0"/>
          <w:divBdr>
            <w:top w:val="none" w:sz="0" w:space="0" w:color="auto"/>
            <w:left w:val="none" w:sz="0" w:space="0" w:color="auto"/>
            <w:bottom w:val="none" w:sz="0" w:space="0" w:color="auto"/>
            <w:right w:val="none" w:sz="0" w:space="0" w:color="auto"/>
          </w:divBdr>
          <w:divsChild>
            <w:div w:id="1656373530">
              <w:marLeft w:val="122"/>
              <w:marRight w:val="0"/>
              <w:marTop w:val="160"/>
              <w:marBottom w:val="0"/>
              <w:divBdr>
                <w:top w:val="none" w:sz="0" w:space="0" w:color="auto"/>
                <w:left w:val="none" w:sz="0" w:space="0" w:color="auto"/>
                <w:bottom w:val="none" w:sz="0" w:space="0" w:color="auto"/>
                <w:right w:val="none" w:sz="0" w:space="0" w:color="auto"/>
              </w:divBdr>
            </w:div>
            <w:div w:id="698775955">
              <w:marLeft w:val="118"/>
              <w:marRight w:val="118"/>
              <w:marTop w:val="175"/>
              <w:marBottom w:val="0"/>
              <w:divBdr>
                <w:top w:val="none" w:sz="0" w:space="0" w:color="auto"/>
                <w:left w:val="none" w:sz="0" w:space="0" w:color="auto"/>
                <w:bottom w:val="none" w:sz="0" w:space="0" w:color="auto"/>
                <w:right w:val="none" w:sz="0" w:space="0" w:color="auto"/>
              </w:divBdr>
            </w:div>
            <w:div w:id="413939595">
              <w:marLeft w:val="115"/>
              <w:marRight w:val="0"/>
              <w:marTop w:val="157"/>
              <w:marBottom w:val="0"/>
              <w:divBdr>
                <w:top w:val="none" w:sz="0" w:space="0" w:color="auto"/>
                <w:left w:val="none" w:sz="0" w:space="0" w:color="auto"/>
                <w:bottom w:val="none" w:sz="0" w:space="0" w:color="auto"/>
                <w:right w:val="none" w:sz="0" w:space="0" w:color="auto"/>
              </w:divBdr>
            </w:div>
            <w:div w:id="1547641969">
              <w:marLeft w:val="111"/>
              <w:marRight w:val="113"/>
              <w:marTop w:val="175"/>
              <w:marBottom w:val="0"/>
              <w:divBdr>
                <w:top w:val="none" w:sz="0" w:space="0" w:color="auto"/>
                <w:left w:val="none" w:sz="0" w:space="0" w:color="auto"/>
                <w:bottom w:val="none" w:sz="0" w:space="0" w:color="auto"/>
                <w:right w:val="none" w:sz="0" w:space="0" w:color="auto"/>
              </w:divBdr>
            </w:div>
            <w:div w:id="572204051">
              <w:marLeft w:val="0"/>
              <w:marRight w:val="0"/>
              <w:marTop w:val="146"/>
              <w:marBottom w:val="0"/>
              <w:divBdr>
                <w:top w:val="none" w:sz="0" w:space="0" w:color="auto"/>
                <w:left w:val="none" w:sz="0" w:space="0" w:color="auto"/>
                <w:bottom w:val="none" w:sz="0" w:space="0" w:color="auto"/>
                <w:right w:val="none" w:sz="0" w:space="0" w:color="auto"/>
              </w:divBdr>
            </w:div>
            <w:div w:id="299655015">
              <w:marLeft w:val="0"/>
              <w:marRight w:val="0"/>
              <w:marTop w:val="4"/>
              <w:marBottom w:val="0"/>
              <w:divBdr>
                <w:top w:val="none" w:sz="0" w:space="0" w:color="auto"/>
                <w:left w:val="none" w:sz="0" w:space="0" w:color="auto"/>
                <w:bottom w:val="none" w:sz="0" w:space="0" w:color="auto"/>
                <w:right w:val="none" w:sz="0" w:space="0" w:color="auto"/>
              </w:divBdr>
            </w:div>
            <w:div w:id="354432045">
              <w:marLeft w:val="119"/>
              <w:marRight w:val="119"/>
              <w:marTop w:val="0"/>
              <w:marBottom w:val="0"/>
              <w:divBdr>
                <w:top w:val="none" w:sz="0" w:space="0" w:color="auto"/>
                <w:left w:val="none" w:sz="0" w:space="0" w:color="auto"/>
                <w:bottom w:val="none" w:sz="0" w:space="0" w:color="auto"/>
                <w:right w:val="none" w:sz="0" w:space="0" w:color="auto"/>
              </w:divBdr>
            </w:div>
            <w:div w:id="730810786">
              <w:marLeft w:val="126"/>
              <w:marRight w:val="0"/>
              <w:marTop w:val="206"/>
              <w:marBottom w:val="0"/>
              <w:divBdr>
                <w:top w:val="none" w:sz="0" w:space="0" w:color="auto"/>
                <w:left w:val="none" w:sz="0" w:space="0" w:color="auto"/>
                <w:bottom w:val="none" w:sz="0" w:space="0" w:color="auto"/>
                <w:right w:val="none" w:sz="0" w:space="0" w:color="auto"/>
              </w:divBdr>
            </w:div>
            <w:div w:id="1948610261">
              <w:marLeft w:val="115"/>
              <w:marRight w:val="103"/>
              <w:marTop w:val="118"/>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mainlanderespana.com/" TargetMode="External"/><Relationship Id="rId18"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footer" Target="footer4.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hyperlink" Target="mailto:fernandocruz91@hotmail.com" TargetMode="External"/><Relationship Id="rId2" Type="http://schemas.openxmlformats.org/officeDocument/2006/relationships/settings" Target="settings.xml"/><Relationship Id="rId16" Type="http://schemas.openxmlformats.org/officeDocument/2006/relationships/hyperlink" Target="mailto:sandra.baquedano@uchile.cl" TargetMode="External"/><Relationship Id="rId20" Type="http://schemas.openxmlformats.org/officeDocument/2006/relationships/hyperlink" Target="mailto:maraleph.amelie@gmail.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yperlink" Target="http://www.mainlaender.de/bibliog_raphisches)" TargetMode="External"/><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www.mainlanderespana.com/"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18</Pages>
  <Words>6868</Words>
  <Characters>37777</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PHILIPP MAINLÄNDER. TESTIMONIOS DE SU ACTUALIDAD</vt:lpstr>
    </vt:vector>
  </TitlesOfParts>
  <Company>samsung</Company>
  <LinksUpToDate>false</LinksUpToDate>
  <CharactersWithSpaces>44556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 MAINLÄNDER. TESTIMONIOS DE SU ACTUALIDAD</dc:title>
  <dc:creator>edwin</dc:creator>
  <cp:lastModifiedBy>Usuario</cp:lastModifiedBy>
  <cp:revision>2</cp:revision>
  <dcterms:created xsi:type="dcterms:W3CDTF">2018-12-24T17:53:00Z</dcterms:created>
  <dcterms:modified xsi:type="dcterms:W3CDTF">2018-12-24T19:19:00Z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Creator">
    <vt:lpwstr>Microsoft® Word 2013</vt:lpwstr>
  </property>
  <property fmtid="{D5CDD505-2E9C-101B-9397-08002B2CF9AE}" pid="4" name="LastSaved">
    <vt:filetime>2018-12-24T00:00:00Z</vt:filetime>
  </property>
</Properties>
</file>